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D9" w:rsidRPr="00C778D9" w:rsidRDefault="00C778D9" w:rsidP="00BA36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8D9">
        <w:rPr>
          <w:rFonts w:ascii="Times New Roman" w:hAnsi="Times New Roman" w:cs="Times New Roman"/>
          <w:b/>
          <w:sz w:val="28"/>
          <w:szCs w:val="28"/>
        </w:rPr>
        <w:t>Технологические процессы и их влияние на долговечность строительных конструкций</w:t>
      </w:r>
    </w:p>
    <w:p w:rsidR="001D241E" w:rsidRPr="00BA362E" w:rsidRDefault="00946880" w:rsidP="00BA362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362E">
        <w:rPr>
          <w:rFonts w:ascii="Times New Roman" w:hAnsi="Times New Roman" w:cs="Times New Roman"/>
          <w:b/>
          <w:sz w:val="28"/>
          <w:szCs w:val="28"/>
        </w:rPr>
        <w:t>И.Н.Карлина.,</w:t>
      </w:r>
      <w:r w:rsidR="00BA3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62E">
        <w:rPr>
          <w:rFonts w:ascii="Times New Roman" w:hAnsi="Times New Roman" w:cs="Times New Roman"/>
          <w:b/>
          <w:sz w:val="28"/>
          <w:szCs w:val="28"/>
        </w:rPr>
        <w:t>В.П.Новоженин</w:t>
      </w:r>
    </w:p>
    <w:p w:rsidR="00946880" w:rsidRPr="00C778D9" w:rsidRDefault="00946880" w:rsidP="00C778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6880" w:rsidRPr="00C778D9" w:rsidRDefault="00946880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Влияние технологических процессов и их параметров на долговечность строительных конструкций можно рассмотреть на примере производств синтетического каучука</w:t>
      </w:r>
      <w:r w:rsidR="00A13273" w:rsidRPr="00C778D9">
        <w:rPr>
          <w:rFonts w:ascii="Times New Roman" w:hAnsi="Times New Roman" w:cs="Times New Roman"/>
          <w:sz w:val="28"/>
          <w:szCs w:val="28"/>
        </w:rPr>
        <w:t xml:space="preserve"> </w:t>
      </w:r>
      <w:r w:rsidRPr="00C778D9">
        <w:rPr>
          <w:rFonts w:ascii="Times New Roman" w:hAnsi="Times New Roman" w:cs="Times New Roman"/>
          <w:sz w:val="28"/>
          <w:szCs w:val="28"/>
        </w:rPr>
        <w:t>(в течение многих лет авторы занимались обследованиями зданий и сооружений на этих производствах</w:t>
      </w:r>
      <w:r w:rsidR="006C4769" w:rsidRPr="00C778D9">
        <w:rPr>
          <w:rFonts w:ascii="Times New Roman" w:hAnsi="Times New Roman" w:cs="Times New Roman"/>
          <w:sz w:val="28"/>
          <w:szCs w:val="28"/>
        </w:rPr>
        <w:t>)</w:t>
      </w:r>
      <w:r w:rsidRPr="00C778D9">
        <w:rPr>
          <w:rFonts w:ascii="Times New Roman" w:hAnsi="Times New Roman" w:cs="Times New Roman"/>
          <w:sz w:val="28"/>
          <w:szCs w:val="28"/>
        </w:rPr>
        <w:t>.</w:t>
      </w:r>
    </w:p>
    <w:p w:rsidR="00946880" w:rsidRPr="00C778D9" w:rsidRDefault="00946880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Производство синтетического каучука характеризуется большим разнообразием технологических процессов и операций [1,2,3,4,5]</w:t>
      </w:r>
      <w:r w:rsidR="00932A82" w:rsidRPr="00C778D9">
        <w:rPr>
          <w:rFonts w:ascii="Times New Roman" w:hAnsi="Times New Roman" w:cs="Times New Roman"/>
          <w:sz w:val="28"/>
          <w:szCs w:val="28"/>
        </w:rPr>
        <w:t>.</w:t>
      </w:r>
    </w:p>
    <w:p w:rsidR="00932A82" w:rsidRPr="00C778D9" w:rsidRDefault="00932A82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Необходимо отметить, что технологические процессы на подобных производствах существенно влияют на долговечность строительных конструкций. Это объясняется тем, что химические вещества</w:t>
      </w:r>
      <w:r w:rsidR="00CB3CA2" w:rsidRPr="00C778D9">
        <w:rPr>
          <w:rFonts w:ascii="Times New Roman" w:hAnsi="Times New Roman" w:cs="Times New Roman"/>
          <w:sz w:val="28"/>
          <w:szCs w:val="28"/>
        </w:rPr>
        <w:t xml:space="preserve"> ,применяемы</w:t>
      </w:r>
      <w:r w:rsidR="002D7B1F" w:rsidRPr="00C778D9">
        <w:rPr>
          <w:rFonts w:ascii="Times New Roman" w:hAnsi="Times New Roman" w:cs="Times New Roman"/>
          <w:sz w:val="28"/>
          <w:szCs w:val="28"/>
        </w:rPr>
        <w:t xml:space="preserve">е </w:t>
      </w:r>
      <w:r w:rsidR="00CB3CA2" w:rsidRPr="00C778D9">
        <w:rPr>
          <w:rFonts w:ascii="Times New Roman" w:hAnsi="Times New Roman" w:cs="Times New Roman"/>
          <w:sz w:val="28"/>
          <w:szCs w:val="28"/>
        </w:rPr>
        <w:t xml:space="preserve"> и получаемые при производстве синтетических каучуков и по разным причинам попадающие на конструкции, в большинстве своем являются весьма агрессивными по отношению к строительным материалам конструкций</w:t>
      </w:r>
      <w:r w:rsidR="00A13273" w:rsidRPr="00C778D9">
        <w:rPr>
          <w:rFonts w:ascii="Times New Roman" w:hAnsi="Times New Roman" w:cs="Times New Roman"/>
          <w:sz w:val="28"/>
          <w:szCs w:val="28"/>
        </w:rPr>
        <w:t xml:space="preserve"> </w:t>
      </w:r>
      <w:r w:rsidR="002D7B1F" w:rsidRPr="00C778D9">
        <w:rPr>
          <w:rFonts w:ascii="Times New Roman" w:hAnsi="Times New Roman" w:cs="Times New Roman"/>
          <w:sz w:val="28"/>
          <w:szCs w:val="28"/>
        </w:rPr>
        <w:t>[6,7,8</w:t>
      </w:r>
      <w:r w:rsidR="0092336F" w:rsidRPr="00C778D9">
        <w:rPr>
          <w:rFonts w:ascii="Times New Roman" w:hAnsi="Times New Roman" w:cs="Times New Roman"/>
          <w:sz w:val="28"/>
          <w:szCs w:val="28"/>
        </w:rPr>
        <w:t>,11,12</w:t>
      </w:r>
      <w:r w:rsidR="002D7B1F" w:rsidRPr="00C778D9">
        <w:rPr>
          <w:rFonts w:ascii="Times New Roman" w:hAnsi="Times New Roman" w:cs="Times New Roman"/>
          <w:sz w:val="28"/>
          <w:szCs w:val="28"/>
        </w:rPr>
        <w:t>].</w:t>
      </w:r>
      <w:r w:rsidR="00CB3CA2" w:rsidRPr="00C778D9">
        <w:rPr>
          <w:rFonts w:ascii="Times New Roman" w:hAnsi="Times New Roman" w:cs="Times New Roman"/>
          <w:sz w:val="28"/>
          <w:szCs w:val="28"/>
        </w:rPr>
        <w:t xml:space="preserve"> В технологии производства синтетических каучуков </w:t>
      </w:r>
      <w:r w:rsidR="006C4769" w:rsidRPr="00C778D9">
        <w:rPr>
          <w:rFonts w:ascii="Times New Roman" w:hAnsi="Times New Roman" w:cs="Times New Roman"/>
          <w:sz w:val="28"/>
          <w:szCs w:val="28"/>
        </w:rPr>
        <w:t>(</w:t>
      </w:r>
      <w:r w:rsidR="00CB3CA2" w:rsidRPr="00C778D9">
        <w:rPr>
          <w:rFonts w:ascii="Times New Roman" w:hAnsi="Times New Roman" w:cs="Times New Roman"/>
          <w:sz w:val="28"/>
          <w:szCs w:val="28"/>
        </w:rPr>
        <w:t>дивиниловых,  хлоропреновых, изопреновых) можно выделить ряд основных технологических процессов:</w:t>
      </w:r>
    </w:p>
    <w:p w:rsidR="00CB3CA2" w:rsidRPr="00C778D9" w:rsidRDefault="00CB3CA2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-производство мономеров;</w:t>
      </w:r>
    </w:p>
    <w:p w:rsidR="00CB3CA2" w:rsidRPr="00C778D9" w:rsidRDefault="00CB3CA2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-технологические процессы полимеризации;</w:t>
      </w:r>
    </w:p>
    <w:p w:rsidR="00CB3CA2" w:rsidRPr="00C778D9" w:rsidRDefault="00CB3CA2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-технология получения и выпуска каучуков;</w:t>
      </w:r>
    </w:p>
    <w:p w:rsidR="00CB3CA2" w:rsidRPr="00C778D9" w:rsidRDefault="00CB3CA2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-производство вспомогательных продуктов.</w:t>
      </w:r>
    </w:p>
    <w:p w:rsidR="00CB3CA2" w:rsidRPr="00C778D9" w:rsidRDefault="00CB3CA2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Технологические процессы производства мономеров, в зависимости от того, какой из мономеров и каким способом при этом получают</w:t>
      </w:r>
      <w:r w:rsidR="00F85978" w:rsidRPr="00C778D9">
        <w:rPr>
          <w:rFonts w:ascii="Times New Roman" w:hAnsi="Times New Roman" w:cs="Times New Roman"/>
          <w:sz w:val="28"/>
          <w:szCs w:val="28"/>
        </w:rPr>
        <w:t>, коренным образом отличаются друг от друга и характеризуются применением различных химических продуктов, используемых в этих процессах.</w:t>
      </w:r>
    </w:p>
    <w:p w:rsidR="00F85978" w:rsidRPr="00C778D9" w:rsidRDefault="00F85978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 xml:space="preserve">Так </w:t>
      </w:r>
      <w:r w:rsidR="00A13273" w:rsidRPr="00C778D9">
        <w:rPr>
          <w:rFonts w:ascii="Times New Roman" w:hAnsi="Times New Roman" w:cs="Times New Roman"/>
          <w:sz w:val="28"/>
          <w:szCs w:val="28"/>
        </w:rPr>
        <w:t>,</w:t>
      </w:r>
      <w:r w:rsidRPr="00C778D9">
        <w:rPr>
          <w:rFonts w:ascii="Times New Roman" w:hAnsi="Times New Roman" w:cs="Times New Roman"/>
          <w:sz w:val="28"/>
          <w:szCs w:val="28"/>
        </w:rPr>
        <w:t xml:space="preserve">например, при производстве мономера-хлоропрена, получаемого синтезом хлористого водорода и моновинилацетилена в присутствии комплексного катализатора, возможно образование нежелательных побочных </w:t>
      </w:r>
      <w:r w:rsidRPr="00C778D9">
        <w:rPr>
          <w:rFonts w:ascii="Times New Roman" w:hAnsi="Times New Roman" w:cs="Times New Roman"/>
          <w:sz w:val="28"/>
          <w:szCs w:val="28"/>
        </w:rPr>
        <w:lastRenderedPageBreak/>
        <w:t xml:space="preserve">продуктов, например дихлорбутена, ω-полимера, которые также, как сам хлоропрен, катализатор и соляная кислота </w:t>
      </w:r>
      <w:r w:rsidR="00BB027C" w:rsidRPr="00C778D9">
        <w:rPr>
          <w:rFonts w:ascii="Times New Roman" w:hAnsi="Times New Roman" w:cs="Times New Roman"/>
          <w:sz w:val="28"/>
          <w:szCs w:val="28"/>
        </w:rPr>
        <w:t>я</w:t>
      </w:r>
      <w:r w:rsidRPr="00C778D9">
        <w:rPr>
          <w:rFonts w:ascii="Times New Roman" w:hAnsi="Times New Roman" w:cs="Times New Roman"/>
          <w:sz w:val="28"/>
          <w:szCs w:val="28"/>
        </w:rPr>
        <w:t>вляются очень агрессивными веществами по отношению к бетону и стали.</w:t>
      </w:r>
    </w:p>
    <w:p w:rsidR="00F85978" w:rsidRPr="00C778D9" w:rsidRDefault="00F85978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Для производства мономера- изопрена из формальдегида и изобутилена характерно использование в процессе технологии катализаторов</w:t>
      </w:r>
      <w:r w:rsidR="004C015F" w:rsidRPr="00C778D9">
        <w:rPr>
          <w:rFonts w:ascii="Times New Roman" w:hAnsi="Times New Roman" w:cs="Times New Roman"/>
          <w:sz w:val="28"/>
          <w:szCs w:val="28"/>
        </w:rPr>
        <w:t>, например, серной кислоты, попадание которых на строительные конструкции приводит к интенсивному разрушению последних. В это же время сами продукты и полупродукты получения изопрена</w:t>
      </w:r>
      <w:r w:rsidR="0070721E" w:rsidRPr="00C778D9">
        <w:rPr>
          <w:rFonts w:ascii="Times New Roman" w:hAnsi="Times New Roman" w:cs="Times New Roman"/>
          <w:sz w:val="28"/>
          <w:szCs w:val="28"/>
        </w:rPr>
        <w:t xml:space="preserve"> </w:t>
      </w:r>
      <w:r w:rsidR="004C015F" w:rsidRPr="00C778D9">
        <w:rPr>
          <w:rFonts w:ascii="Times New Roman" w:hAnsi="Times New Roman" w:cs="Times New Roman"/>
          <w:sz w:val="28"/>
          <w:szCs w:val="28"/>
        </w:rPr>
        <w:t>(формалин, муравьиная кислота, метиловый спирт, димети</w:t>
      </w:r>
      <w:r w:rsidR="00F241C3" w:rsidRPr="00C778D9">
        <w:rPr>
          <w:rFonts w:ascii="Times New Roman" w:hAnsi="Times New Roman" w:cs="Times New Roman"/>
          <w:sz w:val="28"/>
          <w:szCs w:val="28"/>
        </w:rPr>
        <w:t>л</w:t>
      </w:r>
      <w:r w:rsidR="004C015F" w:rsidRPr="00C778D9">
        <w:rPr>
          <w:rFonts w:ascii="Times New Roman" w:hAnsi="Times New Roman" w:cs="Times New Roman"/>
          <w:sz w:val="28"/>
          <w:szCs w:val="28"/>
        </w:rPr>
        <w:t>диоксан) в свою очередь весьма агрессивны по отношении к материалам строительных конструкций.</w:t>
      </w:r>
    </w:p>
    <w:p w:rsidR="004C015F" w:rsidRPr="00C778D9" w:rsidRDefault="004C015F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Полимеризация мономеров также может осуществляться разными способами и методами, которые отличаются друг от друга соответствующим технологическим оформлением,</w:t>
      </w:r>
      <w:r w:rsidR="00A13273" w:rsidRPr="00C778D9">
        <w:rPr>
          <w:rFonts w:ascii="Times New Roman" w:hAnsi="Times New Roman" w:cs="Times New Roman"/>
          <w:sz w:val="28"/>
          <w:szCs w:val="28"/>
        </w:rPr>
        <w:t xml:space="preserve"> </w:t>
      </w:r>
      <w:r w:rsidRPr="00C778D9">
        <w:rPr>
          <w:rFonts w:ascii="Times New Roman" w:hAnsi="Times New Roman" w:cs="Times New Roman"/>
          <w:sz w:val="28"/>
          <w:szCs w:val="28"/>
        </w:rPr>
        <w:t xml:space="preserve">а следовательно и разнообразными сопутствующими химическими продуктами. </w:t>
      </w:r>
    </w:p>
    <w:p w:rsidR="004C015F" w:rsidRPr="00C778D9" w:rsidRDefault="004C015F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В производстве синтетических каучуков применяются два способа полимеризации: каталитическая полимеризация и инициированная.</w:t>
      </w:r>
    </w:p>
    <w:p w:rsidR="00F27166" w:rsidRPr="00C778D9" w:rsidRDefault="004C015F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П</w:t>
      </w:r>
      <w:r w:rsidR="006C4769" w:rsidRPr="00C778D9">
        <w:rPr>
          <w:rFonts w:ascii="Times New Roman" w:hAnsi="Times New Roman" w:cs="Times New Roman"/>
          <w:sz w:val="28"/>
          <w:szCs w:val="28"/>
        </w:rPr>
        <w:t>ри</w:t>
      </w:r>
      <w:r w:rsidRPr="00C778D9">
        <w:rPr>
          <w:rFonts w:ascii="Times New Roman" w:hAnsi="Times New Roman" w:cs="Times New Roman"/>
          <w:sz w:val="28"/>
          <w:szCs w:val="28"/>
        </w:rPr>
        <w:t xml:space="preserve"> каталитической полимеризации </w:t>
      </w:r>
      <w:r w:rsidR="006C4769" w:rsidRPr="00C778D9">
        <w:rPr>
          <w:rFonts w:ascii="Times New Roman" w:hAnsi="Times New Roman" w:cs="Times New Roman"/>
          <w:sz w:val="28"/>
          <w:szCs w:val="28"/>
        </w:rPr>
        <w:t>в</w:t>
      </w:r>
      <w:r w:rsidRPr="00C778D9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F27166" w:rsidRPr="00C778D9">
        <w:rPr>
          <w:rFonts w:ascii="Times New Roman" w:hAnsi="Times New Roman" w:cs="Times New Roman"/>
          <w:sz w:val="28"/>
          <w:szCs w:val="28"/>
        </w:rPr>
        <w:t xml:space="preserve"> катализаторов используются щелочные металлы, хлористый алюминий, четыреххлористый титан, а также комплексные катализаторы. </w:t>
      </w:r>
      <w:r w:rsidR="006C4769" w:rsidRPr="00C778D9">
        <w:rPr>
          <w:rFonts w:ascii="Times New Roman" w:hAnsi="Times New Roman" w:cs="Times New Roman"/>
          <w:sz w:val="28"/>
          <w:szCs w:val="28"/>
        </w:rPr>
        <w:t>Все они</w:t>
      </w:r>
      <w:r w:rsidR="00F27166" w:rsidRPr="00C778D9">
        <w:rPr>
          <w:rFonts w:ascii="Times New Roman" w:hAnsi="Times New Roman" w:cs="Times New Roman"/>
          <w:sz w:val="28"/>
          <w:szCs w:val="28"/>
        </w:rPr>
        <w:t xml:space="preserve"> в определенных условиях являются агрессивными по отношению к строительным конструкциям.</w:t>
      </w:r>
    </w:p>
    <w:p w:rsidR="00F27166" w:rsidRPr="00C778D9" w:rsidRDefault="00F27166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П</w:t>
      </w:r>
      <w:r w:rsidR="006C4769" w:rsidRPr="00C778D9">
        <w:rPr>
          <w:rFonts w:ascii="Times New Roman" w:hAnsi="Times New Roman" w:cs="Times New Roman"/>
          <w:sz w:val="28"/>
          <w:szCs w:val="28"/>
        </w:rPr>
        <w:t>ри</w:t>
      </w:r>
      <w:r w:rsidRPr="00C778D9">
        <w:rPr>
          <w:rFonts w:ascii="Times New Roman" w:hAnsi="Times New Roman" w:cs="Times New Roman"/>
          <w:sz w:val="28"/>
          <w:szCs w:val="28"/>
        </w:rPr>
        <w:t xml:space="preserve"> инициированной полимеризации </w:t>
      </w:r>
      <w:r w:rsidR="006C4769" w:rsidRPr="00C778D9">
        <w:rPr>
          <w:rFonts w:ascii="Times New Roman" w:hAnsi="Times New Roman" w:cs="Times New Roman"/>
          <w:sz w:val="28"/>
          <w:szCs w:val="28"/>
        </w:rPr>
        <w:t>в</w:t>
      </w:r>
      <w:r w:rsidRPr="00C778D9">
        <w:rPr>
          <w:rFonts w:ascii="Times New Roman" w:hAnsi="Times New Roman" w:cs="Times New Roman"/>
          <w:sz w:val="28"/>
          <w:szCs w:val="28"/>
        </w:rPr>
        <w:t xml:space="preserve"> качестве инициаторов используются персульфаты аммония, калия, перекиси и гидроперекиси изопропилбензола и изопропилциклогексилбензола</w:t>
      </w:r>
      <w:r w:rsidR="006C4769" w:rsidRPr="00C778D9">
        <w:rPr>
          <w:rFonts w:ascii="Times New Roman" w:hAnsi="Times New Roman" w:cs="Times New Roman"/>
          <w:sz w:val="28"/>
          <w:szCs w:val="28"/>
        </w:rPr>
        <w:t>, также агрессивные вещества по отношению к бетону, стали.</w:t>
      </w:r>
    </w:p>
    <w:p w:rsidR="004149BE" w:rsidRPr="00C778D9" w:rsidRDefault="006C4769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 xml:space="preserve"> При получении каучуков применяются методы коагуляции.</w:t>
      </w:r>
      <w:r w:rsidR="00A13273" w:rsidRPr="00C778D9">
        <w:rPr>
          <w:rFonts w:ascii="Times New Roman" w:hAnsi="Times New Roman" w:cs="Times New Roman"/>
          <w:sz w:val="28"/>
          <w:szCs w:val="28"/>
        </w:rPr>
        <w:t xml:space="preserve"> </w:t>
      </w:r>
      <w:r w:rsidR="004149BE" w:rsidRPr="00C778D9">
        <w:rPr>
          <w:rFonts w:ascii="Times New Roman" w:hAnsi="Times New Roman" w:cs="Times New Roman"/>
          <w:sz w:val="28"/>
          <w:szCs w:val="28"/>
        </w:rPr>
        <w:t>В качестве коагулянтов применяются растворы поваренной соли, солей уксусной кислоты двух или трехвалентных м</w:t>
      </w:r>
      <w:r w:rsidR="00A13273" w:rsidRPr="00C778D9">
        <w:rPr>
          <w:rFonts w:ascii="Times New Roman" w:hAnsi="Times New Roman" w:cs="Times New Roman"/>
          <w:sz w:val="28"/>
          <w:szCs w:val="28"/>
        </w:rPr>
        <w:t>е</w:t>
      </w:r>
      <w:r w:rsidR="004149BE" w:rsidRPr="00C778D9">
        <w:rPr>
          <w:rFonts w:ascii="Times New Roman" w:hAnsi="Times New Roman" w:cs="Times New Roman"/>
          <w:sz w:val="28"/>
          <w:szCs w:val="28"/>
        </w:rPr>
        <w:t>таллов с добавлением к</w:t>
      </w:r>
      <w:r w:rsidRPr="00C778D9">
        <w:rPr>
          <w:rFonts w:ascii="Times New Roman" w:hAnsi="Times New Roman" w:cs="Times New Roman"/>
          <w:sz w:val="28"/>
          <w:szCs w:val="28"/>
        </w:rPr>
        <w:t>и</w:t>
      </w:r>
      <w:r w:rsidR="004149BE" w:rsidRPr="00C778D9">
        <w:rPr>
          <w:rFonts w:ascii="Times New Roman" w:hAnsi="Times New Roman" w:cs="Times New Roman"/>
          <w:sz w:val="28"/>
          <w:szCs w:val="28"/>
        </w:rPr>
        <w:t>слот</w:t>
      </w:r>
      <w:r w:rsidR="0092336F" w:rsidRPr="00C778D9">
        <w:rPr>
          <w:rFonts w:ascii="Times New Roman" w:hAnsi="Times New Roman" w:cs="Times New Roman"/>
          <w:sz w:val="28"/>
          <w:szCs w:val="28"/>
        </w:rPr>
        <w:t xml:space="preserve"> </w:t>
      </w:r>
      <w:r w:rsidR="004149BE" w:rsidRPr="00C778D9">
        <w:rPr>
          <w:rFonts w:ascii="Times New Roman" w:hAnsi="Times New Roman" w:cs="Times New Roman"/>
          <w:sz w:val="28"/>
          <w:szCs w:val="28"/>
        </w:rPr>
        <w:t>( серной, уксусной)</w:t>
      </w:r>
      <w:r w:rsidRPr="00C778D9">
        <w:rPr>
          <w:rFonts w:ascii="Times New Roman" w:hAnsi="Times New Roman" w:cs="Times New Roman"/>
          <w:sz w:val="28"/>
          <w:szCs w:val="28"/>
        </w:rPr>
        <w:t>, а также слабо</w:t>
      </w:r>
      <w:r w:rsidR="007451D9" w:rsidRPr="00C778D9">
        <w:rPr>
          <w:rFonts w:ascii="Times New Roman" w:hAnsi="Times New Roman" w:cs="Times New Roman"/>
          <w:sz w:val="28"/>
          <w:szCs w:val="28"/>
        </w:rPr>
        <w:t>щелочные растворы.</w:t>
      </w:r>
    </w:p>
    <w:p w:rsidR="004149BE" w:rsidRPr="00C778D9" w:rsidRDefault="007451D9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lastRenderedPageBreak/>
        <w:t>Технологические процессы п</w:t>
      </w:r>
      <w:r w:rsidR="004149BE" w:rsidRPr="00C778D9">
        <w:rPr>
          <w:rFonts w:ascii="Times New Roman" w:hAnsi="Times New Roman" w:cs="Times New Roman"/>
          <w:sz w:val="28"/>
          <w:szCs w:val="28"/>
        </w:rPr>
        <w:t>роизводств вспомогательных продуктов</w:t>
      </w:r>
      <w:r w:rsidR="00A13273" w:rsidRPr="00C778D9">
        <w:rPr>
          <w:rFonts w:ascii="Times New Roman" w:hAnsi="Times New Roman" w:cs="Times New Roman"/>
          <w:sz w:val="28"/>
          <w:szCs w:val="28"/>
        </w:rPr>
        <w:t xml:space="preserve"> (эмульгаторов, катализаторов, инициаторов)</w:t>
      </w:r>
      <w:r w:rsidR="004149BE" w:rsidRPr="00C778D9">
        <w:rPr>
          <w:rFonts w:ascii="Times New Roman" w:hAnsi="Times New Roman" w:cs="Times New Roman"/>
          <w:sz w:val="28"/>
          <w:szCs w:val="28"/>
        </w:rPr>
        <w:t xml:space="preserve"> несомненно оказывают влияние на долговечность  строительных конструкций зданий и сооружений</w:t>
      </w:r>
      <w:r w:rsidR="00C76510" w:rsidRPr="00C778D9">
        <w:rPr>
          <w:rFonts w:ascii="Times New Roman" w:hAnsi="Times New Roman" w:cs="Times New Roman"/>
          <w:sz w:val="28"/>
          <w:szCs w:val="28"/>
        </w:rPr>
        <w:t>[9,10].</w:t>
      </w:r>
    </w:p>
    <w:p w:rsidR="00BB027C" w:rsidRPr="00C778D9" w:rsidRDefault="00BB027C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 xml:space="preserve">В результате натурных наблюдений и изучения технологических </w:t>
      </w:r>
      <w:r w:rsidR="007451D9" w:rsidRPr="00C778D9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Pr="00C778D9">
        <w:rPr>
          <w:rFonts w:ascii="Times New Roman" w:hAnsi="Times New Roman" w:cs="Times New Roman"/>
          <w:sz w:val="28"/>
          <w:szCs w:val="28"/>
        </w:rPr>
        <w:t xml:space="preserve"> производств синтетических каучуков были определены причины и выявлены источники агрессивных продуктов, попадающие на строительные конструкции</w:t>
      </w:r>
      <w:r w:rsidR="0092336F" w:rsidRPr="00C778D9">
        <w:rPr>
          <w:rFonts w:ascii="Times New Roman" w:hAnsi="Times New Roman" w:cs="Times New Roman"/>
          <w:sz w:val="28"/>
          <w:szCs w:val="28"/>
        </w:rPr>
        <w:t xml:space="preserve">. </w:t>
      </w:r>
      <w:r w:rsidR="007451D9" w:rsidRPr="00C778D9">
        <w:rPr>
          <w:rFonts w:ascii="Times New Roman" w:hAnsi="Times New Roman" w:cs="Times New Roman"/>
          <w:sz w:val="28"/>
          <w:szCs w:val="28"/>
        </w:rPr>
        <w:t>Их</w:t>
      </w:r>
      <w:r w:rsidRPr="00C778D9">
        <w:rPr>
          <w:rFonts w:ascii="Times New Roman" w:hAnsi="Times New Roman" w:cs="Times New Roman"/>
          <w:sz w:val="28"/>
          <w:szCs w:val="28"/>
        </w:rPr>
        <w:t xml:space="preserve"> можно классифицировать следующим образом:</w:t>
      </w:r>
    </w:p>
    <w:p w:rsidR="00BB027C" w:rsidRPr="00C778D9" w:rsidRDefault="00BB027C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-конструктивные недостатки технологического оборудования, трубопроводов, транспортных систем;</w:t>
      </w:r>
    </w:p>
    <w:p w:rsidR="00BB027C" w:rsidRPr="00C778D9" w:rsidRDefault="00BB027C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-эксплуатационные недостатки;</w:t>
      </w:r>
    </w:p>
    <w:p w:rsidR="00BB027C" w:rsidRPr="00C778D9" w:rsidRDefault="00BB027C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-возможные отклонения от технологических режимов при работе оборудования;</w:t>
      </w:r>
    </w:p>
    <w:p w:rsidR="00BB027C" w:rsidRPr="00C778D9" w:rsidRDefault="00BB027C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-недостаточная коррозионная стойкость материалов, из которых изготовлено технологическое оборудование.</w:t>
      </w:r>
    </w:p>
    <w:p w:rsidR="00BB027C" w:rsidRPr="00C778D9" w:rsidRDefault="00BB027C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Конструктивные недостатки аппаратов и трубопроводов</w:t>
      </w:r>
      <w:r w:rsidR="004A6B24" w:rsidRPr="00C778D9">
        <w:rPr>
          <w:rFonts w:ascii="Times New Roman" w:hAnsi="Times New Roman" w:cs="Times New Roman"/>
          <w:sz w:val="28"/>
          <w:szCs w:val="28"/>
        </w:rPr>
        <w:t xml:space="preserve"> </w:t>
      </w:r>
      <w:r w:rsidRPr="00C778D9">
        <w:rPr>
          <w:rFonts w:ascii="Times New Roman" w:hAnsi="Times New Roman" w:cs="Times New Roman"/>
          <w:sz w:val="28"/>
          <w:szCs w:val="28"/>
        </w:rPr>
        <w:t>(недостаточная герметизация, недоработка некоторых узлов и деталей</w:t>
      </w:r>
      <w:r w:rsidR="004A6B24" w:rsidRPr="00C778D9">
        <w:rPr>
          <w:rFonts w:ascii="Times New Roman" w:hAnsi="Times New Roman" w:cs="Times New Roman"/>
          <w:sz w:val="28"/>
          <w:szCs w:val="28"/>
        </w:rPr>
        <w:t>, несовершенство, а в некоторых случаях, полное отсутствие систем автоматического контроля), как правило, способствуют интенсивному выделению агрессивных сред</w:t>
      </w:r>
      <w:r w:rsidR="007451D9" w:rsidRPr="00C778D9">
        <w:rPr>
          <w:rFonts w:ascii="Times New Roman" w:hAnsi="Times New Roman" w:cs="Times New Roman"/>
          <w:sz w:val="28"/>
          <w:szCs w:val="28"/>
        </w:rPr>
        <w:t xml:space="preserve"> и попаданию их на конструкции.</w:t>
      </w:r>
    </w:p>
    <w:p w:rsidR="00F9644C" w:rsidRPr="00C778D9" w:rsidRDefault="007451D9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С</w:t>
      </w:r>
      <w:r w:rsidR="004A6B24" w:rsidRPr="00C778D9">
        <w:rPr>
          <w:rFonts w:ascii="Times New Roman" w:hAnsi="Times New Roman" w:cs="Times New Roman"/>
          <w:sz w:val="28"/>
          <w:szCs w:val="28"/>
        </w:rPr>
        <w:t>лабы</w:t>
      </w:r>
      <w:r w:rsidRPr="00C778D9">
        <w:rPr>
          <w:rFonts w:ascii="Times New Roman" w:hAnsi="Times New Roman" w:cs="Times New Roman"/>
          <w:sz w:val="28"/>
          <w:szCs w:val="28"/>
        </w:rPr>
        <w:t>м</w:t>
      </w:r>
      <w:r w:rsidR="004A6B24" w:rsidRPr="00C778D9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C778D9">
        <w:rPr>
          <w:rFonts w:ascii="Times New Roman" w:hAnsi="Times New Roman" w:cs="Times New Roman"/>
          <w:sz w:val="28"/>
          <w:szCs w:val="28"/>
        </w:rPr>
        <w:t>ом</w:t>
      </w:r>
      <w:r w:rsidR="004A6B24" w:rsidRPr="00C778D9">
        <w:rPr>
          <w:rFonts w:ascii="Times New Roman" w:hAnsi="Times New Roman" w:cs="Times New Roman"/>
          <w:sz w:val="28"/>
          <w:szCs w:val="28"/>
        </w:rPr>
        <w:t xml:space="preserve"> в конструктивном отношении являются фланцевые соединения трубопроводов и оборудования</w:t>
      </w:r>
      <w:r w:rsidRPr="00C778D9">
        <w:rPr>
          <w:rFonts w:ascii="Times New Roman" w:hAnsi="Times New Roman" w:cs="Times New Roman"/>
          <w:sz w:val="28"/>
          <w:szCs w:val="28"/>
        </w:rPr>
        <w:t>, а также отсутствие средств утилизации, нарушение герметизации, несовершенство или отсутствие систем автоматического контроля. Все это способствует выделению агрессивных технологических сред и попаданию их на конструкции.</w:t>
      </w:r>
    </w:p>
    <w:p w:rsidR="007451D9" w:rsidRPr="00C778D9" w:rsidRDefault="007451D9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Нарушение правил эксплуатации</w:t>
      </w:r>
      <w:r w:rsidR="001B3E6F" w:rsidRPr="00C778D9">
        <w:rPr>
          <w:rFonts w:ascii="Times New Roman" w:hAnsi="Times New Roman" w:cs="Times New Roman"/>
          <w:sz w:val="28"/>
          <w:szCs w:val="28"/>
        </w:rPr>
        <w:t xml:space="preserve"> приводит к выходу из строя узлов и деталей или всего агрегата в целом, что влечет за собой выделение технологических сред, многие из которых являются агрессивными по отношению к материалам конструкций.</w:t>
      </w:r>
    </w:p>
    <w:p w:rsidR="00F9644C" w:rsidRPr="00C778D9" w:rsidRDefault="00F9644C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lastRenderedPageBreak/>
        <w:t>К эксплуатационным недостаткам можно отнести:</w:t>
      </w:r>
      <w:r w:rsidR="001B3E6F" w:rsidRPr="00C778D9">
        <w:rPr>
          <w:rFonts w:ascii="Times New Roman" w:hAnsi="Times New Roman" w:cs="Times New Roman"/>
          <w:sz w:val="28"/>
          <w:szCs w:val="28"/>
        </w:rPr>
        <w:t xml:space="preserve"> </w:t>
      </w:r>
      <w:r w:rsidRPr="00C778D9">
        <w:rPr>
          <w:rFonts w:ascii="Times New Roman" w:hAnsi="Times New Roman" w:cs="Times New Roman"/>
          <w:sz w:val="28"/>
          <w:szCs w:val="28"/>
        </w:rPr>
        <w:t>несвоевременный ремонт оборудования</w:t>
      </w:r>
      <w:r w:rsidR="001B3E6F" w:rsidRPr="00C778D9">
        <w:rPr>
          <w:rFonts w:ascii="Times New Roman" w:hAnsi="Times New Roman" w:cs="Times New Roman"/>
          <w:sz w:val="28"/>
          <w:szCs w:val="28"/>
        </w:rPr>
        <w:t xml:space="preserve">, </w:t>
      </w:r>
      <w:r w:rsidRPr="00C778D9">
        <w:rPr>
          <w:rFonts w:ascii="Times New Roman" w:hAnsi="Times New Roman" w:cs="Times New Roman"/>
          <w:sz w:val="28"/>
          <w:szCs w:val="28"/>
        </w:rPr>
        <w:t>отклонение от технологического регламента работы аппаратов</w:t>
      </w:r>
      <w:r w:rsidR="001B3E6F" w:rsidRPr="00C778D9">
        <w:rPr>
          <w:rFonts w:ascii="Times New Roman" w:hAnsi="Times New Roman" w:cs="Times New Roman"/>
          <w:sz w:val="28"/>
          <w:szCs w:val="28"/>
        </w:rPr>
        <w:t>,</w:t>
      </w:r>
      <w:r w:rsidR="00A13273" w:rsidRPr="00C778D9">
        <w:rPr>
          <w:rFonts w:ascii="Times New Roman" w:hAnsi="Times New Roman" w:cs="Times New Roman"/>
          <w:sz w:val="28"/>
          <w:szCs w:val="28"/>
        </w:rPr>
        <w:t xml:space="preserve"> </w:t>
      </w:r>
      <w:r w:rsidRPr="00C778D9">
        <w:rPr>
          <w:rFonts w:ascii="Times New Roman" w:hAnsi="Times New Roman" w:cs="Times New Roman"/>
          <w:sz w:val="28"/>
          <w:szCs w:val="28"/>
        </w:rPr>
        <w:t>недостаточный надзор и уход обслуживающего персонала за оборудованием.</w:t>
      </w:r>
    </w:p>
    <w:p w:rsidR="004B71B8" w:rsidRPr="00C778D9" w:rsidRDefault="00F9644C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Ремонты оборудования в большинстве случаев сопровождаются</w:t>
      </w:r>
      <w:r w:rsidR="004B71B8" w:rsidRPr="00C778D9">
        <w:rPr>
          <w:rFonts w:ascii="Times New Roman" w:hAnsi="Times New Roman" w:cs="Times New Roman"/>
          <w:sz w:val="28"/>
          <w:szCs w:val="28"/>
        </w:rPr>
        <w:t xml:space="preserve"> нейтрализацией, выбросами продуктов, промывкой аппаратов. Промывка аппаратов может осуществляться  растворами кислот( напр. 30% соляной кислотой или щелочными растворами). При этих операциях возможны интенсивные проливы </w:t>
      </w:r>
      <w:r w:rsidR="0092336F" w:rsidRPr="00C778D9">
        <w:rPr>
          <w:rFonts w:ascii="Times New Roman" w:hAnsi="Times New Roman" w:cs="Times New Roman"/>
          <w:sz w:val="28"/>
          <w:szCs w:val="28"/>
        </w:rPr>
        <w:t>этих веществ</w:t>
      </w:r>
      <w:r w:rsidR="001B3E6F" w:rsidRPr="00C778D9">
        <w:rPr>
          <w:rFonts w:ascii="Times New Roman" w:hAnsi="Times New Roman" w:cs="Times New Roman"/>
          <w:sz w:val="28"/>
          <w:szCs w:val="28"/>
        </w:rPr>
        <w:t xml:space="preserve"> и попадание их на конструкции.</w:t>
      </w:r>
    </w:p>
    <w:p w:rsidR="006A6E22" w:rsidRPr="00C778D9" w:rsidRDefault="004B71B8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 xml:space="preserve">Отклонение от технологических режимов, </w:t>
      </w:r>
      <w:r w:rsidR="001B3E6F" w:rsidRPr="00C778D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778D9">
        <w:rPr>
          <w:rFonts w:ascii="Times New Roman" w:hAnsi="Times New Roman" w:cs="Times New Roman"/>
          <w:sz w:val="28"/>
          <w:szCs w:val="28"/>
        </w:rPr>
        <w:t>случаю</w:t>
      </w:r>
      <w:r w:rsidR="001B3E6F" w:rsidRPr="00C778D9">
        <w:rPr>
          <w:rFonts w:ascii="Times New Roman" w:hAnsi="Times New Roman" w:cs="Times New Roman"/>
          <w:sz w:val="28"/>
          <w:szCs w:val="28"/>
        </w:rPr>
        <w:t>т</w:t>
      </w:r>
      <w:r w:rsidRPr="00C778D9">
        <w:rPr>
          <w:rFonts w:ascii="Times New Roman" w:hAnsi="Times New Roman" w:cs="Times New Roman"/>
          <w:sz w:val="28"/>
          <w:szCs w:val="28"/>
        </w:rPr>
        <w:t xml:space="preserve">ся по разным причинам </w:t>
      </w:r>
      <w:r w:rsidR="001B3E6F" w:rsidRPr="00C778D9">
        <w:rPr>
          <w:rFonts w:ascii="Times New Roman" w:hAnsi="Times New Roman" w:cs="Times New Roman"/>
          <w:sz w:val="28"/>
          <w:szCs w:val="28"/>
        </w:rPr>
        <w:t>на</w:t>
      </w:r>
      <w:r w:rsidRPr="00C778D9">
        <w:rPr>
          <w:rFonts w:ascii="Times New Roman" w:hAnsi="Times New Roman" w:cs="Times New Roman"/>
          <w:sz w:val="28"/>
          <w:szCs w:val="28"/>
        </w:rPr>
        <w:t xml:space="preserve"> производстве </w:t>
      </w:r>
      <w:r w:rsidR="001B3E6F" w:rsidRPr="00C778D9">
        <w:rPr>
          <w:rFonts w:ascii="Times New Roman" w:hAnsi="Times New Roman" w:cs="Times New Roman"/>
          <w:sz w:val="28"/>
          <w:szCs w:val="28"/>
        </w:rPr>
        <w:t>также, как правило,</w:t>
      </w:r>
      <w:r w:rsidRPr="00C778D9">
        <w:rPr>
          <w:rFonts w:ascii="Times New Roman" w:hAnsi="Times New Roman" w:cs="Times New Roman"/>
          <w:sz w:val="28"/>
          <w:szCs w:val="28"/>
        </w:rPr>
        <w:t xml:space="preserve"> сопровожда</w:t>
      </w:r>
      <w:r w:rsidR="001B3E6F" w:rsidRPr="00C778D9">
        <w:rPr>
          <w:rFonts w:ascii="Times New Roman" w:hAnsi="Times New Roman" w:cs="Times New Roman"/>
          <w:sz w:val="28"/>
          <w:szCs w:val="28"/>
        </w:rPr>
        <w:t>ется</w:t>
      </w:r>
      <w:r w:rsidRPr="00C778D9">
        <w:rPr>
          <w:rFonts w:ascii="Times New Roman" w:hAnsi="Times New Roman" w:cs="Times New Roman"/>
          <w:sz w:val="28"/>
          <w:szCs w:val="28"/>
        </w:rPr>
        <w:t xml:space="preserve"> выделением агрессивных сред. </w:t>
      </w:r>
    </w:p>
    <w:p w:rsidR="006A6E22" w:rsidRPr="00C778D9" w:rsidRDefault="00AA0B44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6A6E22" w:rsidRPr="00C778D9">
        <w:rPr>
          <w:rFonts w:ascii="Times New Roman" w:hAnsi="Times New Roman" w:cs="Times New Roman"/>
          <w:sz w:val="28"/>
          <w:szCs w:val="28"/>
        </w:rPr>
        <w:t>технологическое оборудование и транспортные системы</w:t>
      </w:r>
      <w:r w:rsidRPr="00C778D9">
        <w:rPr>
          <w:rFonts w:ascii="Times New Roman" w:hAnsi="Times New Roman" w:cs="Times New Roman"/>
          <w:sz w:val="28"/>
          <w:szCs w:val="28"/>
        </w:rPr>
        <w:t xml:space="preserve"> бывают выполнены из коррозионно-нестойких материалов, что приводит со временем к разрушению оборудования, его узлов и деталей и,</w:t>
      </w:r>
      <w:r w:rsidR="006A6E22" w:rsidRPr="00C778D9">
        <w:rPr>
          <w:rFonts w:ascii="Times New Roman" w:hAnsi="Times New Roman" w:cs="Times New Roman"/>
          <w:sz w:val="28"/>
          <w:szCs w:val="28"/>
        </w:rPr>
        <w:t xml:space="preserve"> как следствие, выделени</w:t>
      </w:r>
      <w:r w:rsidRPr="00C778D9">
        <w:rPr>
          <w:rFonts w:ascii="Times New Roman" w:hAnsi="Times New Roman" w:cs="Times New Roman"/>
          <w:sz w:val="28"/>
          <w:szCs w:val="28"/>
        </w:rPr>
        <w:t>ю</w:t>
      </w:r>
      <w:r w:rsidR="006A6E22" w:rsidRPr="00C778D9">
        <w:rPr>
          <w:rFonts w:ascii="Times New Roman" w:hAnsi="Times New Roman" w:cs="Times New Roman"/>
          <w:sz w:val="28"/>
          <w:szCs w:val="28"/>
        </w:rPr>
        <w:t xml:space="preserve"> агрессивных агентов.</w:t>
      </w:r>
    </w:p>
    <w:p w:rsidR="006A6E22" w:rsidRPr="00C778D9" w:rsidRDefault="006A6E22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A0B44" w:rsidRPr="00C778D9">
        <w:rPr>
          <w:rFonts w:ascii="Times New Roman" w:hAnsi="Times New Roman" w:cs="Times New Roman"/>
          <w:sz w:val="28"/>
          <w:szCs w:val="28"/>
        </w:rPr>
        <w:t>анализ</w:t>
      </w:r>
      <w:r w:rsidRPr="00C778D9">
        <w:rPr>
          <w:rFonts w:ascii="Times New Roman" w:hAnsi="Times New Roman" w:cs="Times New Roman"/>
          <w:sz w:val="28"/>
          <w:szCs w:val="28"/>
        </w:rPr>
        <w:t xml:space="preserve"> натурных исследовани</w:t>
      </w:r>
      <w:r w:rsidR="00AA0B44" w:rsidRPr="00C778D9">
        <w:rPr>
          <w:rFonts w:ascii="Times New Roman" w:hAnsi="Times New Roman" w:cs="Times New Roman"/>
          <w:sz w:val="28"/>
          <w:szCs w:val="28"/>
        </w:rPr>
        <w:t>й</w:t>
      </w:r>
      <w:r w:rsidRPr="00C778D9">
        <w:rPr>
          <w:rFonts w:ascii="Times New Roman" w:hAnsi="Times New Roman" w:cs="Times New Roman"/>
          <w:sz w:val="28"/>
          <w:szCs w:val="28"/>
        </w:rPr>
        <w:t xml:space="preserve"> и изучени</w:t>
      </w:r>
      <w:r w:rsidR="00AA0B44" w:rsidRPr="00C778D9">
        <w:rPr>
          <w:rFonts w:ascii="Times New Roman" w:hAnsi="Times New Roman" w:cs="Times New Roman"/>
          <w:sz w:val="28"/>
          <w:szCs w:val="28"/>
        </w:rPr>
        <w:t>е</w:t>
      </w:r>
      <w:r w:rsidRPr="00C778D9">
        <w:rPr>
          <w:rFonts w:ascii="Times New Roman" w:hAnsi="Times New Roman" w:cs="Times New Roman"/>
          <w:sz w:val="28"/>
          <w:szCs w:val="28"/>
        </w:rPr>
        <w:t xml:space="preserve"> технологических процессов производств синтетического каучука </w:t>
      </w:r>
      <w:r w:rsidR="00AA0B44" w:rsidRPr="00C778D9">
        <w:rPr>
          <w:rFonts w:ascii="Times New Roman" w:hAnsi="Times New Roman" w:cs="Times New Roman"/>
          <w:sz w:val="28"/>
          <w:szCs w:val="28"/>
        </w:rPr>
        <w:t>позволили определить</w:t>
      </w:r>
      <w:r w:rsidRPr="00C778D9">
        <w:rPr>
          <w:rFonts w:ascii="Times New Roman" w:hAnsi="Times New Roman" w:cs="Times New Roman"/>
          <w:sz w:val="28"/>
          <w:szCs w:val="28"/>
        </w:rPr>
        <w:t xml:space="preserve"> источники интенсивных выделений агрессивных продуктов</w:t>
      </w:r>
      <w:r w:rsidR="00AA0B44" w:rsidRPr="00C778D9">
        <w:rPr>
          <w:rFonts w:ascii="Times New Roman" w:hAnsi="Times New Roman" w:cs="Times New Roman"/>
          <w:sz w:val="28"/>
          <w:szCs w:val="28"/>
        </w:rPr>
        <w:t>, причины таких выделений, и взаимосвязь технологического процесса, его параметров с долговечностью строительных конструкций зданий.</w:t>
      </w:r>
    </w:p>
    <w:p w:rsidR="00AC13CE" w:rsidRPr="00C778D9" w:rsidRDefault="00AC13CE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 xml:space="preserve">Представленные результаты исследований можно использовать </w:t>
      </w:r>
      <w:r w:rsidR="00AA0B44" w:rsidRPr="00C778D9">
        <w:rPr>
          <w:rFonts w:ascii="Times New Roman" w:hAnsi="Times New Roman" w:cs="Times New Roman"/>
          <w:sz w:val="28"/>
          <w:szCs w:val="28"/>
        </w:rPr>
        <w:t xml:space="preserve">как </w:t>
      </w:r>
      <w:r w:rsidRPr="00C778D9">
        <w:rPr>
          <w:rFonts w:ascii="Times New Roman" w:hAnsi="Times New Roman" w:cs="Times New Roman"/>
          <w:sz w:val="28"/>
          <w:szCs w:val="28"/>
        </w:rPr>
        <w:t>при проектировании новых производств, так и при реконструкции действующих</w:t>
      </w:r>
      <w:r w:rsidR="00AA0B44" w:rsidRPr="00C778D9">
        <w:rPr>
          <w:rFonts w:ascii="Times New Roman" w:hAnsi="Times New Roman" w:cs="Times New Roman"/>
          <w:sz w:val="28"/>
          <w:szCs w:val="28"/>
        </w:rPr>
        <w:t>[9,10].</w:t>
      </w:r>
    </w:p>
    <w:p w:rsidR="006A6E22" w:rsidRPr="00C778D9" w:rsidRDefault="006A6E22" w:rsidP="00C778D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8D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A6E22" w:rsidRPr="00C778D9" w:rsidRDefault="00D5141D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1.Барг Э.И.Технология пластических синтетических масс</w:t>
      </w:r>
      <w:r w:rsidR="00025577" w:rsidRPr="00C778D9">
        <w:rPr>
          <w:rFonts w:ascii="Times New Roman" w:hAnsi="Times New Roman" w:cs="Times New Roman"/>
          <w:sz w:val="28"/>
          <w:szCs w:val="28"/>
        </w:rPr>
        <w:t>. -</w:t>
      </w:r>
      <w:r w:rsidR="0023798D" w:rsidRPr="00C778D9">
        <w:rPr>
          <w:rFonts w:ascii="Times New Roman" w:hAnsi="Times New Roman" w:cs="Times New Roman"/>
          <w:sz w:val="28"/>
          <w:szCs w:val="28"/>
        </w:rPr>
        <w:t xml:space="preserve"> </w:t>
      </w:r>
      <w:r w:rsidR="00025577" w:rsidRPr="00C778D9">
        <w:rPr>
          <w:rFonts w:ascii="Times New Roman" w:hAnsi="Times New Roman" w:cs="Times New Roman"/>
          <w:sz w:val="28"/>
          <w:szCs w:val="28"/>
        </w:rPr>
        <w:t>Ленинград. Госхимиздат, 1954.-350с.</w:t>
      </w:r>
    </w:p>
    <w:p w:rsidR="00025577" w:rsidRPr="00C778D9" w:rsidRDefault="00025577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2.Вацулик Р.Р. Химия мономеров. -М. Издательство иностранной литературы,1960.-264с.</w:t>
      </w:r>
    </w:p>
    <w:p w:rsidR="00025577" w:rsidRPr="00C778D9" w:rsidRDefault="00025577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lastRenderedPageBreak/>
        <w:t>3.Литвин О.Б. Основы технологии синтеза каучуков. -М. Издательство «Химия»,1972,-341с.</w:t>
      </w:r>
    </w:p>
    <w:p w:rsidR="00025577" w:rsidRPr="00C778D9" w:rsidRDefault="00025577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4.Лосев И.П. Химия синтетических полимеров.</w:t>
      </w:r>
      <w:r w:rsidR="00F65602" w:rsidRPr="00C778D9">
        <w:rPr>
          <w:rFonts w:ascii="Times New Roman" w:hAnsi="Times New Roman" w:cs="Times New Roman"/>
          <w:sz w:val="28"/>
          <w:szCs w:val="28"/>
        </w:rPr>
        <w:t xml:space="preserve"> </w:t>
      </w:r>
      <w:r w:rsidRPr="00C778D9">
        <w:rPr>
          <w:rFonts w:ascii="Times New Roman" w:hAnsi="Times New Roman" w:cs="Times New Roman"/>
          <w:sz w:val="28"/>
          <w:szCs w:val="28"/>
        </w:rPr>
        <w:t>-М. «Химия»,1971.-356с.</w:t>
      </w:r>
    </w:p>
    <w:p w:rsidR="00025577" w:rsidRPr="00C778D9" w:rsidRDefault="00025577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sz w:val="28"/>
          <w:szCs w:val="28"/>
        </w:rPr>
        <w:t>5.Крючков А.П</w:t>
      </w:r>
      <w:r w:rsidR="00F1690E" w:rsidRPr="00C778D9">
        <w:rPr>
          <w:rFonts w:ascii="Times New Roman" w:hAnsi="Times New Roman" w:cs="Times New Roman"/>
          <w:sz w:val="28"/>
          <w:szCs w:val="28"/>
        </w:rPr>
        <w:t>. Общая технология синтетических каучуков. -М. Издательство «Химия»,1969.-270с.</w:t>
      </w:r>
    </w:p>
    <w:p w:rsidR="00270A1B" w:rsidRPr="00C778D9" w:rsidRDefault="002D7B1F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8D9">
        <w:rPr>
          <w:rFonts w:ascii="Times New Roman" w:hAnsi="Times New Roman" w:cs="Times New Roman"/>
          <w:sz w:val="28"/>
          <w:szCs w:val="28"/>
        </w:rPr>
        <w:t>6.</w:t>
      </w:r>
      <w:r w:rsidR="00270A1B" w:rsidRPr="00C778D9">
        <w:rPr>
          <w:rStyle w:val="hl"/>
          <w:rFonts w:ascii="Times New Roman" w:hAnsi="Times New Roman" w:cs="Times New Roman"/>
          <w:color w:val="4682B4"/>
          <w:sz w:val="28"/>
          <w:szCs w:val="28"/>
        </w:rPr>
        <w:t xml:space="preserve"> </w:t>
      </w:r>
      <w:r w:rsidR="00270A1B" w:rsidRPr="00C778D9">
        <w:rPr>
          <w:rStyle w:val="hl"/>
          <w:rFonts w:ascii="Times New Roman" w:hAnsi="Times New Roman" w:cs="Times New Roman"/>
          <w:sz w:val="28"/>
          <w:szCs w:val="28"/>
        </w:rPr>
        <w:t>Москвин</w:t>
      </w:r>
      <w:r w:rsidR="00270A1B" w:rsidRPr="00C7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0A1B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М. Коррозия бетона и железобетона, методы их защиты./ В. М. Москвин, Ф. М.</w:t>
      </w:r>
      <w:r w:rsidR="00270A1B" w:rsidRPr="00C7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0A1B" w:rsidRPr="00C778D9">
        <w:rPr>
          <w:rStyle w:val="hl"/>
          <w:rFonts w:ascii="Times New Roman" w:hAnsi="Times New Roman" w:cs="Times New Roman"/>
          <w:sz w:val="28"/>
          <w:szCs w:val="28"/>
        </w:rPr>
        <w:t>Иванов</w:t>
      </w:r>
      <w:r w:rsidR="00270A1B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Н. Алексеев, Е. А.</w:t>
      </w:r>
      <w:r w:rsidR="00270A1B" w:rsidRPr="00C7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0A1B" w:rsidRPr="00C778D9">
        <w:rPr>
          <w:rStyle w:val="hl"/>
          <w:rFonts w:ascii="Times New Roman" w:hAnsi="Times New Roman" w:cs="Times New Roman"/>
          <w:sz w:val="28"/>
          <w:szCs w:val="28"/>
        </w:rPr>
        <w:t>Гузеев</w:t>
      </w:r>
      <w:r w:rsidR="00270A1B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М.: Строй-издат,1980.-536с.</w:t>
      </w:r>
    </w:p>
    <w:p w:rsidR="00336AED" w:rsidRPr="00C778D9" w:rsidRDefault="00270A1B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336AED" w:rsidRPr="00C778D9">
        <w:rPr>
          <w:rStyle w:val="hl"/>
          <w:rFonts w:ascii="Times New Roman" w:hAnsi="Times New Roman" w:cs="Times New Roman"/>
          <w:sz w:val="28"/>
          <w:szCs w:val="28"/>
        </w:rPr>
        <w:t>Баженов</w:t>
      </w:r>
      <w:r w:rsidR="00336AED" w:rsidRPr="00C7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6AED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М.Коррозия материалов современный взгляд на проблему./ Ю. М. Баженов.// Строительные материалы. - 1999. - № 7-8. - С. 20.</w:t>
      </w:r>
    </w:p>
    <w:p w:rsidR="00336AED" w:rsidRPr="00C778D9" w:rsidRDefault="00336AED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СНиП 2.03.11-85. Защита строительных конструкций от коррозии. М.:</w:t>
      </w:r>
      <w:r w:rsidR="00F65602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ЦИТП</w:t>
      </w:r>
      <w:r w:rsidR="00F65602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Госстроя</w:t>
      </w:r>
      <w:r w:rsidRPr="00C7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78D9">
        <w:rPr>
          <w:rStyle w:val="hl"/>
          <w:rFonts w:ascii="Times New Roman" w:hAnsi="Times New Roman" w:cs="Times New Roman"/>
          <w:sz w:val="28"/>
          <w:szCs w:val="28"/>
        </w:rPr>
        <w:t>СССР</w:t>
      </w: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,1986.-77с.</w:t>
      </w:r>
    </w:p>
    <w:p w:rsidR="00F65602" w:rsidRPr="00C778D9" w:rsidRDefault="00F65602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9.В.П.Новоженин.,</w:t>
      </w:r>
      <w:r w:rsidR="00065C61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И.Н.Карлина. К вопросу выбора защиты строительных конструкций на предприятиях с агрессивными средами [Электронный ресурс</w:t>
      </w:r>
      <w:r w:rsidR="00065C61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]// «Инженерный вестник Дона»,2012, №4</w:t>
      </w:r>
      <w:r w:rsidR="00462A3E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5C61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-Режим  </w:t>
      </w:r>
      <w:r w:rsidR="00462A3E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доступа:</w:t>
      </w:r>
      <w:r w:rsidR="00C778D9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065C61" w:rsidRPr="00C778D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http://www.ivdon.ru/magazine/archive/n4p2y2012/1235</w:t>
        </w:r>
        <w:r w:rsidR="00C778D9" w:rsidRPr="00C778D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065C61" w:rsidRPr="00C778D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(</w:t>
        </w:r>
        <w:r w:rsidR="00065C61" w:rsidRPr="00C778D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доступ</w:t>
        </w:r>
      </w:hyperlink>
      <w:r w:rsidR="00065C61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свободный)-Загл.с экрана.-Яз.рус.</w:t>
      </w:r>
    </w:p>
    <w:p w:rsidR="00462A3E" w:rsidRPr="00C778D9" w:rsidRDefault="00462A3E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F67469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И.Н.Карлина, В.П.Новоженин. </w:t>
      </w: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</w:t>
      </w:r>
      <w:r w:rsidR="00F67469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комплексных натурных обследований объектов, подлежащих реконструкции. [Электронный ресурс]// «Инженерный вестник Дона», 2012, №4. -Режим доступа:</w:t>
      </w:r>
      <w:hyperlink r:id="rId8" w:history="1">
        <w:r w:rsidRPr="00C778D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http://www.ivdon.ru/magazine/archive/n4p2y2012/1248(</w:t>
        </w:r>
        <w:r w:rsidRPr="00C778D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доступ</w:t>
        </w:r>
      </w:hyperlink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свободный)-Загл.с экрана.-Яз.рус.</w:t>
      </w:r>
    </w:p>
    <w:p w:rsidR="00AA0B44" w:rsidRPr="00C778D9" w:rsidRDefault="00C76510" w:rsidP="00C778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11. Norman R.H. Conductive Rubber and Plastics. London: Ahhl.Sci.Pabl. 1979. - 277 p.</w:t>
      </w:r>
    </w:p>
    <w:p w:rsidR="00C76510" w:rsidRPr="00C778D9" w:rsidRDefault="00C76510" w:rsidP="00C778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12. Blackley D.C. Synthetic Rubbers: Their chemistry and technology. London -N.Y.: Appl.Sci.Pabl. 1983.</w:t>
      </w:r>
      <w:r w:rsidR="0092336F"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7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372 p.</w:t>
      </w:r>
      <w:r w:rsidR="00C778D9" w:rsidRPr="00C77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015F" w:rsidRPr="00C778D9" w:rsidRDefault="004C015F" w:rsidP="00C7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015F" w:rsidRPr="00C778D9" w:rsidSect="00946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3E" w:rsidRDefault="00A14D3E" w:rsidP="00D26353">
      <w:pPr>
        <w:spacing w:after="0" w:line="240" w:lineRule="auto"/>
      </w:pPr>
      <w:r>
        <w:separator/>
      </w:r>
    </w:p>
  </w:endnote>
  <w:endnote w:type="continuationSeparator" w:id="1">
    <w:p w:rsidR="00A14D3E" w:rsidRDefault="00A14D3E" w:rsidP="00D2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53" w:rsidRDefault="00D263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141"/>
      <w:docPartObj>
        <w:docPartGallery w:val="Page Numbers (Bottom of Page)"/>
        <w:docPartUnique/>
      </w:docPartObj>
    </w:sdtPr>
    <w:sdtContent>
      <w:p w:rsidR="00D26353" w:rsidRDefault="00356555">
        <w:pPr>
          <w:pStyle w:val="a7"/>
          <w:jc w:val="right"/>
        </w:pPr>
        <w:fldSimple w:instr=" PAGE   \* MERGEFORMAT ">
          <w:r w:rsidR="00BA362E">
            <w:rPr>
              <w:noProof/>
            </w:rPr>
            <w:t>5</w:t>
          </w:r>
        </w:fldSimple>
      </w:p>
    </w:sdtContent>
  </w:sdt>
  <w:p w:rsidR="00D26353" w:rsidRDefault="00D263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53" w:rsidRDefault="00D263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3E" w:rsidRDefault="00A14D3E" w:rsidP="00D26353">
      <w:pPr>
        <w:spacing w:after="0" w:line="240" w:lineRule="auto"/>
      </w:pPr>
      <w:r>
        <w:separator/>
      </w:r>
    </w:p>
  </w:footnote>
  <w:footnote w:type="continuationSeparator" w:id="1">
    <w:p w:rsidR="00A14D3E" w:rsidRDefault="00A14D3E" w:rsidP="00D2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53" w:rsidRDefault="00D263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53" w:rsidRDefault="00D263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53" w:rsidRDefault="00D263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152"/>
    <w:multiLevelType w:val="hybridMultilevel"/>
    <w:tmpl w:val="8CFE90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880"/>
    <w:rsid w:val="00007657"/>
    <w:rsid w:val="00015F93"/>
    <w:rsid w:val="00025577"/>
    <w:rsid w:val="00065C61"/>
    <w:rsid w:val="001502A9"/>
    <w:rsid w:val="00155134"/>
    <w:rsid w:val="001B3E6F"/>
    <w:rsid w:val="001D241E"/>
    <w:rsid w:val="0023798D"/>
    <w:rsid w:val="00250427"/>
    <w:rsid w:val="00270A1B"/>
    <w:rsid w:val="00290810"/>
    <w:rsid w:val="002B580A"/>
    <w:rsid w:val="002D7B1F"/>
    <w:rsid w:val="002F7753"/>
    <w:rsid w:val="00336AED"/>
    <w:rsid w:val="003562C0"/>
    <w:rsid w:val="00356555"/>
    <w:rsid w:val="004149BE"/>
    <w:rsid w:val="004436F5"/>
    <w:rsid w:val="00462A3E"/>
    <w:rsid w:val="004A6B24"/>
    <w:rsid w:val="004B71B8"/>
    <w:rsid w:val="004C015F"/>
    <w:rsid w:val="00575770"/>
    <w:rsid w:val="00597A27"/>
    <w:rsid w:val="006A6E22"/>
    <w:rsid w:val="006A723E"/>
    <w:rsid w:val="006C4769"/>
    <w:rsid w:val="006D7B03"/>
    <w:rsid w:val="006F1274"/>
    <w:rsid w:val="0070721E"/>
    <w:rsid w:val="00724EAC"/>
    <w:rsid w:val="007320E8"/>
    <w:rsid w:val="007451D9"/>
    <w:rsid w:val="00880F96"/>
    <w:rsid w:val="0092336F"/>
    <w:rsid w:val="00932A82"/>
    <w:rsid w:val="00946880"/>
    <w:rsid w:val="00A13273"/>
    <w:rsid w:val="00A14D3E"/>
    <w:rsid w:val="00A5694F"/>
    <w:rsid w:val="00AA0B44"/>
    <w:rsid w:val="00AA72D2"/>
    <w:rsid w:val="00AC13CE"/>
    <w:rsid w:val="00B64CB9"/>
    <w:rsid w:val="00BA362E"/>
    <w:rsid w:val="00BB027C"/>
    <w:rsid w:val="00C76510"/>
    <w:rsid w:val="00C778D9"/>
    <w:rsid w:val="00CB3CA2"/>
    <w:rsid w:val="00CB6888"/>
    <w:rsid w:val="00CD2EAF"/>
    <w:rsid w:val="00D26353"/>
    <w:rsid w:val="00D5141D"/>
    <w:rsid w:val="00D87470"/>
    <w:rsid w:val="00DA1293"/>
    <w:rsid w:val="00F03D52"/>
    <w:rsid w:val="00F1690E"/>
    <w:rsid w:val="00F241C3"/>
    <w:rsid w:val="00F27166"/>
    <w:rsid w:val="00F65602"/>
    <w:rsid w:val="00F67469"/>
    <w:rsid w:val="00F85978"/>
    <w:rsid w:val="00F9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270A1B"/>
  </w:style>
  <w:style w:type="character" w:customStyle="1" w:styleId="apple-converted-space">
    <w:name w:val="apple-converted-space"/>
    <w:basedOn w:val="a0"/>
    <w:rsid w:val="00270A1B"/>
  </w:style>
  <w:style w:type="character" w:styleId="a3">
    <w:name w:val="Hyperlink"/>
    <w:basedOn w:val="a0"/>
    <w:uiPriority w:val="99"/>
    <w:unhideWhenUsed/>
    <w:rsid w:val="00270A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5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353"/>
  </w:style>
  <w:style w:type="paragraph" w:styleId="a7">
    <w:name w:val="footer"/>
    <w:basedOn w:val="a"/>
    <w:link w:val="a8"/>
    <w:uiPriority w:val="99"/>
    <w:unhideWhenUsed/>
    <w:rsid w:val="00D2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353"/>
  </w:style>
  <w:style w:type="paragraph" w:styleId="a9">
    <w:name w:val="Document Map"/>
    <w:basedOn w:val="a"/>
    <w:link w:val="aa"/>
    <w:uiPriority w:val="99"/>
    <w:semiHidden/>
    <w:unhideWhenUsed/>
    <w:rsid w:val="00C7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77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magazine/archive/n4p2y2012/1248(&#1076;&#1086;&#1089;&#1090;&#1091;&#1087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vdon.ru/magazine/archive/n4p2y2012/1235(&#1076;&#1086;&#1089;&#1090;&#1091;&#1087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Даня</cp:lastModifiedBy>
  <cp:revision>40</cp:revision>
  <cp:lastPrinted>2013-10-24T10:28:00Z</cp:lastPrinted>
  <dcterms:created xsi:type="dcterms:W3CDTF">2013-10-22T13:07:00Z</dcterms:created>
  <dcterms:modified xsi:type="dcterms:W3CDTF">2013-12-02T09:56:00Z</dcterms:modified>
</cp:coreProperties>
</file>