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5E" w:rsidRDefault="00E6405E" w:rsidP="00800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74">
        <w:rPr>
          <w:rFonts w:ascii="Times New Roman" w:hAnsi="Times New Roman" w:cs="Times New Roman"/>
          <w:b/>
          <w:sz w:val="28"/>
          <w:szCs w:val="28"/>
        </w:rPr>
        <w:t xml:space="preserve">Основные принципы выбора типа и количества строительных машин для </w:t>
      </w:r>
      <w:r w:rsidR="001A4048" w:rsidRPr="00470B74">
        <w:rPr>
          <w:rFonts w:ascii="Times New Roman" w:hAnsi="Times New Roman" w:cs="Times New Roman"/>
          <w:b/>
          <w:sz w:val="28"/>
          <w:szCs w:val="28"/>
        </w:rPr>
        <w:t>комплексного производства работ</w:t>
      </w:r>
    </w:p>
    <w:p w:rsidR="00800A30" w:rsidRPr="00470B74" w:rsidRDefault="00800A30" w:rsidP="00DB4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6A4" w:rsidRPr="00800A30" w:rsidRDefault="00800A30" w:rsidP="00800A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30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1A4048" w:rsidRPr="00800A30">
        <w:rPr>
          <w:rFonts w:ascii="Times New Roman" w:hAnsi="Times New Roman" w:cs="Times New Roman"/>
          <w:b/>
          <w:sz w:val="28"/>
          <w:szCs w:val="28"/>
        </w:rPr>
        <w:t>Ключникова</w:t>
      </w:r>
      <w:proofErr w:type="spellEnd"/>
      <w:r w:rsidR="001A4048" w:rsidRPr="00800A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0A30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1A4048" w:rsidRPr="00800A30">
        <w:rPr>
          <w:rFonts w:ascii="Times New Roman" w:hAnsi="Times New Roman" w:cs="Times New Roman"/>
          <w:b/>
          <w:sz w:val="28"/>
          <w:szCs w:val="28"/>
        </w:rPr>
        <w:t>Цыбульская</w:t>
      </w:r>
      <w:proofErr w:type="spellEnd"/>
      <w:r w:rsidR="001A4048" w:rsidRPr="00800A3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0A30">
        <w:rPr>
          <w:rFonts w:ascii="Times New Roman" w:hAnsi="Times New Roman" w:cs="Times New Roman"/>
          <w:b/>
          <w:sz w:val="28"/>
          <w:szCs w:val="28"/>
        </w:rPr>
        <w:t>А.Г.</w:t>
      </w:r>
      <w:r w:rsidR="001A4048" w:rsidRPr="00800A30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</w:p>
    <w:p w:rsidR="00800A30" w:rsidRPr="00470B74" w:rsidRDefault="00800A30" w:rsidP="00800A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405E" w:rsidRPr="00470B74" w:rsidRDefault="00E6405E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На сегодняшний день использование методик по выбору технологических реш</w:t>
      </w:r>
      <w:r w:rsidR="009D1879" w:rsidRPr="00470B74">
        <w:rPr>
          <w:rFonts w:ascii="Times New Roman" w:hAnsi="Times New Roman" w:cs="Times New Roman"/>
          <w:sz w:val="28"/>
          <w:szCs w:val="28"/>
        </w:rPr>
        <w:t>ений производства работ позволяю</w:t>
      </w:r>
      <w:r w:rsidRPr="00470B74">
        <w:rPr>
          <w:rFonts w:ascii="Times New Roman" w:hAnsi="Times New Roman" w:cs="Times New Roman"/>
          <w:sz w:val="28"/>
          <w:szCs w:val="28"/>
        </w:rPr>
        <w:t>т определить наиболее эффективные взаимодействия предметов труда</w:t>
      </w:r>
      <w:r w:rsidR="00FC70B8" w:rsidRPr="00470B74">
        <w:rPr>
          <w:rFonts w:ascii="Times New Roman" w:hAnsi="Times New Roman" w:cs="Times New Roman"/>
          <w:sz w:val="28"/>
          <w:szCs w:val="28"/>
        </w:rPr>
        <w:t>, типов и количества основного оборудования и машин</w:t>
      </w:r>
      <w:r w:rsidR="001B4A37" w:rsidRPr="00470B74">
        <w:rPr>
          <w:rFonts w:ascii="Times New Roman" w:hAnsi="Times New Roman" w:cs="Times New Roman"/>
          <w:sz w:val="28"/>
          <w:szCs w:val="28"/>
        </w:rPr>
        <w:t xml:space="preserve">. Для уменьшения сроков строительства, увеличения производительности труда и, соответственно, уменьшения стоимости строительства необходимо применять машины и механизмы соответствующие </w:t>
      </w:r>
      <w:r w:rsidR="00C7048E" w:rsidRPr="00470B74">
        <w:rPr>
          <w:rFonts w:ascii="Times New Roman" w:hAnsi="Times New Roman" w:cs="Times New Roman"/>
          <w:sz w:val="28"/>
          <w:szCs w:val="28"/>
        </w:rPr>
        <w:t>требованиям методик</w:t>
      </w:r>
      <w:r w:rsidR="006F1258" w:rsidRPr="00470B74">
        <w:rPr>
          <w:rFonts w:ascii="Times New Roman" w:hAnsi="Times New Roman" w:cs="Times New Roman"/>
          <w:sz w:val="28"/>
          <w:szCs w:val="28"/>
        </w:rPr>
        <w:t xml:space="preserve"> [1]</w:t>
      </w:r>
      <w:r w:rsidR="001B4A37" w:rsidRPr="00470B74">
        <w:rPr>
          <w:rFonts w:ascii="Times New Roman" w:hAnsi="Times New Roman" w:cs="Times New Roman"/>
          <w:sz w:val="28"/>
          <w:szCs w:val="28"/>
        </w:rPr>
        <w:t>.</w:t>
      </w:r>
    </w:p>
    <w:p w:rsidR="009D1879" w:rsidRPr="00470B74" w:rsidRDefault="001B4A37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D796F" w:rsidRPr="00470B74">
        <w:rPr>
          <w:rFonts w:ascii="Times New Roman" w:hAnsi="Times New Roman" w:cs="Times New Roman"/>
          <w:sz w:val="28"/>
          <w:szCs w:val="28"/>
        </w:rPr>
        <w:t>сегодня</w:t>
      </w:r>
      <w:r w:rsidR="002658E1" w:rsidRPr="00470B74">
        <w:rPr>
          <w:rFonts w:ascii="Times New Roman" w:hAnsi="Times New Roman" w:cs="Times New Roman"/>
          <w:sz w:val="28"/>
          <w:szCs w:val="28"/>
        </w:rPr>
        <w:t xml:space="preserve"> стоит вопрос о комплексной механизации</w:t>
      </w:r>
      <w:r w:rsidR="00FC70B8" w:rsidRPr="00470B74">
        <w:rPr>
          <w:rFonts w:ascii="Times New Roman" w:hAnsi="Times New Roman" w:cs="Times New Roman"/>
          <w:sz w:val="28"/>
          <w:szCs w:val="28"/>
        </w:rPr>
        <w:t xml:space="preserve"> строительных процессов</w:t>
      </w:r>
      <w:r w:rsidR="009D1879" w:rsidRPr="00470B74">
        <w:rPr>
          <w:rFonts w:ascii="Times New Roman" w:hAnsi="Times New Roman" w:cs="Times New Roman"/>
          <w:sz w:val="28"/>
          <w:szCs w:val="28"/>
        </w:rPr>
        <w:t>, который</w:t>
      </w:r>
      <w:r w:rsidR="002658E1" w:rsidRPr="00470B74">
        <w:rPr>
          <w:rFonts w:ascii="Times New Roman" w:hAnsi="Times New Roman" w:cs="Times New Roman"/>
          <w:sz w:val="28"/>
          <w:szCs w:val="28"/>
        </w:rPr>
        <w:t xml:space="preserve"> в дальнейшем приведет к уменьшению  сроков строительства. </w:t>
      </w:r>
    </w:p>
    <w:p w:rsidR="009D1879" w:rsidRPr="00470B74" w:rsidRDefault="002658E1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В 21 веке строительство нельзя представить без широкого применения со</w:t>
      </w:r>
      <w:r w:rsidR="00BE1721" w:rsidRPr="00470B74">
        <w:rPr>
          <w:rFonts w:ascii="Times New Roman" w:hAnsi="Times New Roman" w:cs="Times New Roman"/>
          <w:sz w:val="28"/>
          <w:szCs w:val="28"/>
        </w:rPr>
        <w:t xml:space="preserve">временных машин и оборудования. </w:t>
      </w:r>
      <w:r w:rsidR="009D1879" w:rsidRPr="00470B74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9D1879" w:rsidRPr="00470B74">
        <w:rPr>
          <w:rFonts w:ascii="Times New Roman" w:hAnsi="Times New Roman" w:cs="Times New Roman"/>
          <w:sz w:val="28"/>
          <w:szCs w:val="28"/>
        </w:rPr>
        <w:t>является одной из наиболее механизированных сфер человеческой деятельности. Огромное разнообразие строительных машин используется на всех этапах строительной деятельности</w:t>
      </w:r>
      <w:r w:rsidR="006F1258" w:rsidRPr="00470B74">
        <w:rPr>
          <w:rFonts w:ascii="Times New Roman" w:hAnsi="Times New Roman" w:cs="Times New Roman"/>
          <w:sz w:val="28"/>
          <w:szCs w:val="28"/>
        </w:rPr>
        <w:t xml:space="preserve"> [2,</w:t>
      </w:r>
      <w:r w:rsidR="00D66211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6F1258" w:rsidRPr="00470B74">
        <w:rPr>
          <w:rFonts w:ascii="Times New Roman" w:hAnsi="Times New Roman" w:cs="Times New Roman"/>
          <w:sz w:val="28"/>
          <w:szCs w:val="28"/>
        </w:rPr>
        <w:t>3]</w:t>
      </w:r>
      <w:r w:rsidR="009D1879" w:rsidRPr="00470B74">
        <w:rPr>
          <w:rFonts w:ascii="Times New Roman" w:hAnsi="Times New Roman" w:cs="Times New Roman"/>
          <w:sz w:val="28"/>
          <w:szCs w:val="28"/>
        </w:rPr>
        <w:t>.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9D1879" w:rsidRPr="00470B74">
        <w:rPr>
          <w:rFonts w:ascii="Times New Roman" w:hAnsi="Times New Roman" w:cs="Times New Roman"/>
          <w:sz w:val="28"/>
          <w:szCs w:val="28"/>
        </w:rPr>
        <w:t xml:space="preserve">В первой половине прошлого столетия внедрением в строительное производство машин решалась задача </w:t>
      </w:r>
      <w:r w:rsidR="006678EF" w:rsidRPr="00470B74">
        <w:rPr>
          <w:rFonts w:ascii="Times New Roman" w:hAnsi="Times New Roman" w:cs="Times New Roman"/>
          <w:sz w:val="28"/>
          <w:szCs w:val="28"/>
        </w:rPr>
        <w:t xml:space="preserve">замены </w:t>
      </w:r>
      <w:r w:rsidR="009D1879" w:rsidRPr="00470B74">
        <w:rPr>
          <w:rFonts w:ascii="Times New Roman" w:hAnsi="Times New Roman" w:cs="Times New Roman"/>
          <w:sz w:val="28"/>
          <w:szCs w:val="28"/>
        </w:rPr>
        <w:t>трудоемких ручных с</w:t>
      </w:r>
      <w:r w:rsidR="00BA6AF0" w:rsidRPr="00470B74">
        <w:rPr>
          <w:rFonts w:ascii="Times New Roman" w:hAnsi="Times New Roman" w:cs="Times New Roman"/>
          <w:sz w:val="28"/>
          <w:szCs w:val="28"/>
        </w:rPr>
        <w:t xml:space="preserve">троительных процессов </w:t>
      </w:r>
      <w:proofErr w:type="gramStart"/>
      <w:r w:rsidR="00BA6AF0" w:rsidRPr="00470B74">
        <w:rPr>
          <w:rFonts w:ascii="Times New Roman" w:hAnsi="Times New Roman" w:cs="Times New Roman"/>
          <w:sz w:val="28"/>
          <w:szCs w:val="28"/>
        </w:rPr>
        <w:t>машинн</w:t>
      </w:r>
      <w:r w:rsidR="006678EF" w:rsidRPr="00470B74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="006678EF" w:rsidRPr="00470B74">
        <w:rPr>
          <w:rFonts w:ascii="Times New Roman" w:hAnsi="Times New Roman" w:cs="Times New Roman"/>
          <w:sz w:val="28"/>
          <w:szCs w:val="28"/>
        </w:rPr>
        <w:t xml:space="preserve">. </w:t>
      </w:r>
      <w:r w:rsidR="009D1879" w:rsidRPr="00470B74">
        <w:rPr>
          <w:rFonts w:ascii="Times New Roman" w:hAnsi="Times New Roman" w:cs="Times New Roman"/>
          <w:sz w:val="28"/>
          <w:szCs w:val="28"/>
        </w:rPr>
        <w:t>В настоящее время в области механизации строительства решаются  проблемы более высокого уровня. В сфере повышения эффективности машинного строительного производс</w:t>
      </w:r>
      <w:r w:rsidR="00D66211" w:rsidRPr="00470B74">
        <w:rPr>
          <w:rFonts w:ascii="Times New Roman" w:hAnsi="Times New Roman" w:cs="Times New Roman"/>
          <w:sz w:val="28"/>
          <w:szCs w:val="28"/>
        </w:rPr>
        <w:t xml:space="preserve">тва </w:t>
      </w:r>
      <w:r w:rsidR="001044E8" w:rsidRPr="00470B74">
        <w:rPr>
          <w:rFonts w:ascii="Times New Roman" w:hAnsi="Times New Roman" w:cs="Times New Roman"/>
          <w:sz w:val="28"/>
          <w:szCs w:val="28"/>
        </w:rPr>
        <w:t>–</w:t>
      </w:r>
      <w:r w:rsidR="00D66211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9D1879" w:rsidRPr="00470B74">
        <w:rPr>
          <w:rFonts w:ascii="Times New Roman" w:hAnsi="Times New Roman" w:cs="Times New Roman"/>
          <w:sz w:val="28"/>
          <w:szCs w:val="28"/>
        </w:rPr>
        <w:t>создание парка машин</w:t>
      </w:r>
      <w:r w:rsidR="00BA6AF0" w:rsidRPr="00470B74">
        <w:rPr>
          <w:rFonts w:ascii="Times New Roman" w:hAnsi="Times New Roman" w:cs="Times New Roman"/>
          <w:sz w:val="28"/>
          <w:szCs w:val="28"/>
        </w:rPr>
        <w:t>,</w:t>
      </w:r>
      <w:r w:rsidR="009D1879" w:rsidRPr="00470B74">
        <w:rPr>
          <w:rFonts w:ascii="Times New Roman" w:hAnsi="Times New Roman" w:cs="Times New Roman"/>
          <w:sz w:val="28"/>
          <w:szCs w:val="28"/>
        </w:rPr>
        <w:t xml:space="preserve"> которые могут обеспечить  наиболее высокую выработку строительной продукции</w:t>
      </w:r>
      <w:r w:rsidR="00BA6AF0" w:rsidRPr="00470B74">
        <w:rPr>
          <w:rFonts w:ascii="Times New Roman" w:hAnsi="Times New Roman" w:cs="Times New Roman"/>
          <w:sz w:val="28"/>
          <w:szCs w:val="28"/>
        </w:rPr>
        <w:t xml:space="preserve"> при минимальных затратах на ее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BA6AF0" w:rsidRPr="00470B74">
        <w:rPr>
          <w:rFonts w:ascii="Times New Roman" w:hAnsi="Times New Roman" w:cs="Times New Roman"/>
          <w:sz w:val="28"/>
          <w:szCs w:val="28"/>
        </w:rPr>
        <w:t>эксплуатацию.</w:t>
      </w:r>
    </w:p>
    <w:p w:rsidR="009D6992" w:rsidRPr="00470B74" w:rsidRDefault="00BE1721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Для реализации строительного процесса необходимо участие различных машин и механизмов  как единого комплекса.</w:t>
      </w:r>
      <w:r w:rsidR="0095301D" w:rsidRPr="00470B74">
        <w:rPr>
          <w:rFonts w:ascii="Times New Roman" w:hAnsi="Times New Roman" w:cs="Times New Roman"/>
          <w:sz w:val="28"/>
          <w:szCs w:val="28"/>
        </w:rPr>
        <w:t xml:space="preserve"> Комплексная механизация позволяет выполнять основные и вспомогательные операции </w:t>
      </w:r>
      <w:r w:rsidR="0095301D" w:rsidRPr="00470B74">
        <w:rPr>
          <w:rFonts w:ascii="Times New Roman" w:hAnsi="Times New Roman" w:cs="Times New Roman"/>
          <w:sz w:val="28"/>
          <w:szCs w:val="28"/>
        </w:rPr>
        <w:lastRenderedPageBreak/>
        <w:t xml:space="preserve">различной степени сложности при помощи </w:t>
      </w:r>
      <w:r w:rsidR="00063E85" w:rsidRPr="00470B74">
        <w:rPr>
          <w:rFonts w:ascii="Times New Roman" w:hAnsi="Times New Roman" w:cs="Times New Roman"/>
          <w:sz w:val="28"/>
          <w:szCs w:val="28"/>
        </w:rPr>
        <w:t>парка</w:t>
      </w:r>
      <w:r w:rsidR="0095301D" w:rsidRPr="00470B74">
        <w:rPr>
          <w:rFonts w:ascii="Times New Roman" w:hAnsi="Times New Roman" w:cs="Times New Roman"/>
          <w:sz w:val="28"/>
          <w:szCs w:val="28"/>
        </w:rPr>
        <w:t xml:space="preserve"> машин. Машины, которые могут быть использованы в одном комплекте</w:t>
      </w:r>
      <w:r w:rsidR="00063E85" w:rsidRPr="00470B74">
        <w:rPr>
          <w:rFonts w:ascii="Times New Roman" w:hAnsi="Times New Roman" w:cs="Times New Roman"/>
          <w:sz w:val="28"/>
          <w:szCs w:val="28"/>
        </w:rPr>
        <w:t>, позволят достигнуть высоких технико-</w:t>
      </w:r>
      <w:r w:rsidR="0095301D" w:rsidRPr="00470B74">
        <w:rPr>
          <w:rFonts w:ascii="Times New Roman" w:hAnsi="Times New Roman" w:cs="Times New Roman"/>
          <w:sz w:val="28"/>
          <w:szCs w:val="28"/>
        </w:rPr>
        <w:t>экономических показателей и обеспечить оптимальный темп строительства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6F1258" w:rsidRPr="00470B74">
        <w:rPr>
          <w:rFonts w:ascii="Times New Roman" w:hAnsi="Times New Roman" w:cs="Times New Roman"/>
          <w:sz w:val="28"/>
          <w:szCs w:val="28"/>
        </w:rPr>
        <w:t>[4]</w:t>
      </w:r>
      <w:r w:rsidR="0095301D" w:rsidRPr="00470B74">
        <w:rPr>
          <w:rFonts w:ascii="Times New Roman" w:hAnsi="Times New Roman" w:cs="Times New Roman"/>
          <w:sz w:val="28"/>
          <w:szCs w:val="28"/>
        </w:rPr>
        <w:t>.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890176" w:rsidRPr="00470B74">
        <w:rPr>
          <w:rFonts w:ascii="Times New Roman" w:hAnsi="Times New Roman" w:cs="Times New Roman"/>
          <w:sz w:val="28"/>
          <w:szCs w:val="28"/>
        </w:rPr>
        <w:t>В</w:t>
      </w:r>
      <w:r w:rsidR="00B426A5" w:rsidRPr="00470B74">
        <w:rPr>
          <w:rFonts w:ascii="Times New Roman" w:hAnsi="Times New Roman" w:cs="Times New Roman"/>
          <w:sz w:val="28"/>
          <w:szCs w:val="28"/>
        </w:rPr>
        <w:t>есом</w:t>
      </w:r>
      <w:r w:rsidR="00890176" w:rsidRPr="00470B74">
        <w:rPr>
          <w:rFonts w:ascii="Times New Roman" w:hAnsi="Times New Roman" w:cs="Times New Roman"/>
          <w:sz w:val="28"/>
          <w:szCs w:val="28"/>
        </w:rPr>
        <w:t>ая</w:t>
      </w:r>
      <w:r w:rsidR="00B426A5" w:rsidRPr="00470B74">
        <w:rPr>
          <w:rFonts w:ascii="Times New Roman" w:hAnsi="Times New Roman" w:cs="Times New Roman"/>
          <w:sz w:val="28"/>
          <w:szCs w:val="28"/>
        </w:rPr>
        <w:t xml:space="preserve"> дол</w:t>
      </w:r>
      <w:r w:rsidR="00890176" w:rsidRPr="00470B74">
        <w:rPr>
          <w:rFonts w:ascii="Times New Roman" w:hAnsi="Times New Roman" w:cs="Times New Roman"/>
          <w:sz w:val="28"/>
          <w:szCs w:val="28"/>
        </w:rPr>
        <w:t>я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B426A5" w:rsidRPr="00470B74">
        <w:rPr>
          <w:rFonts w:ascii="Times New Roman" w:hAnsi="Times New Roman" w:cs="Times New Roman"/>
          <w:sz w:val="28"/>
          <w:szCs w:val="28"/>
        </w:rPr>
        <w:t xml:space="preserve">механизированности строительных процессов </w:t>
      </w:r>
      <w:r w:rsidR="00890176" w:rsidRPr="00470B74">
        <w:rPr>
          <w:rFonts w:ascii="Times New Roman" w:hAnsi="Times New Roman" w:cs="Times New Roman"/>
          <w:sz w:val="28"/>
          <w:szCs w:val="28"/>
        </w:rPr>
        <w:t>позволит снизить значительный</w:t>
      </w:r>
      <w:r w:rsidR="00B426A5" w:rsidRPr="00470B74">
        <w:rPr>
          <w:rFonts w:ascii="Times New Roman" w:hAnsi="Times New Roman" w:cs="Times New Roman"/>
          <w:sz w:val="28"/>
          <w:szCs w:val="28"/>
        </w:rPr>
        <w:t xml:space="preserve"> вес ручного труда при строительном производстве. Ручной труд преимущественно сохраняется при производстве отделоч</w:t>
      </w:r>
      <w:r w:rsidR="001044E8" w:rsidRPr="00470B74">
        <w:rPr>
          <w:rFonts w:ascii="Times New Roman" w:hAnsi="Times New Roman" w:cs="Times New Roman"/>
          <w:sz w:val="28"/>
          <w:szCs w:val="28"/>
        </w:rPr>
        <w:t xml:space="preserve">ных и вспомогательных операций. </w:t>
      </w:r>
      <w:r w:rsidR="00B426A5" w:rsidRPr="00470B74">
        <w:rPr>
          <w:rFonts w:ascii="Times New Roman" w:hAnsi="Times New Roman" w:cs="Times New Roman"/>
          <w:sz w:val="28"/>
          <w:szCs w:val="28"/>
        </w:rPr>
        <w:t>Поэтому техническое содержание комплексной механизации дл</w:t>
      </w:r>
      <w:r w:rsidR="00063E85" w:rsidRPr="00470B74">
        <w:rPr>
          <w:rFonts w:ascii="Times New Roman" w:hAnsi="Times New Roman" w:cs="Times New Roman"/>
          <w:sz w:val="28"/>
          <w:szCs w:val="28"/>
        </w:rPr>
        <w:t>я отдельных видов строительно-</w:t>
      </w:r>
      <w:r w:rsidR="00B426A5" w:rsidRPr="00470B74">
        <w:rPr>
          <w:rFonts w:ascii="Times New Roman" w:hAnsi="Times New Roman" w:cs="Times New Roman"/>
          <w:sz w:val="28"/>
          <w:szCs w:val="28"/>
        </w:rPr>
        <w:t xml:space="preserve">монтажных работ будет различным. </w:t>
      </w:r>
    </w:p>
    <w:p w:rsidR="00AF314B" w:rsidRPr="00470B74" w:rsidRDefault="00E3492B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Так, например, в</w:t>
      </w:r>
      <w:r w:rsidR="00531CBD" w:rsidRPr="00470B74"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gramStart"/>
      <w:r w:rsidR="00531CBD" w:rsidRPr="00470B74">
        <w:rPr>
          <w:rFonts w:ascii="Times New Roman" w:hAnsi="Times New Roman" w:cs="Times New Roman"/>
          <w:sz w:val="28"/>
          <w:szCs w:val="28"/>
        </w:rPr>
        <w:t xml:space="preserve">процессов, определяющих комплексную механизацию </w:t>
      </w:r>
      <w:r w:rsidRPr="00470B7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531CBD" w:rsidRPr="00470B74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Pr="00470B7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531CBD" w:rsidRPr="00470B74">
        <w:rPr>
          <w:rFonts w:ascii="Times New Roman" w:hAnsi="Times New Roman" w:cs="Times New Roman"/>
          <w:sz w:val="28"/>
          <w:szCs w:val="28"/>
        </w:rPr>
        <w:t>входит</w:t>
      </w:r>
      <w:r w:rsidR="00BA6AF0" w:rsidRPr="00470B74">
        <w:rPr>
          <w:rFonts w:ascii="Times New Roman" w:hAnsi="Times New Roman" w:cs="Times New Roman"/>
          <w:sz w:val="28"/>
          <w:szCs w:val="28"/>
        </w:rPr>
        <w:t>ь</w:t>
      </w:r>
      <w:r w:rsidRPr="00470B74">
        <w:rPr>
          <w:rFonts w:ascii="Times New Roman" w:hAnsi="Times New Roman" w:cs="Times New Roman"/>
          <w:sz w:val="28"/>
          <w:szCs w:val="28"/>
        </w:rPr>
        <w:t xml:space="preserve"> следующие виды работ</w:t>
      </w:r>
      <w:r w:rsidR="00AF314B" w:rsidRPr="00470B74">
        <w:rPr>
          <w:rFonts w:ascii="Times New Roman" w:hAnsi="Times New Roman" w:cs="Times New Roman"/>
          <w:sz w:val="28"/>
          <w:szCs w:val="28"/>
        </w:rPr>
        <w:t>:</w:t>
      </w:r>
      <w:r w:rsidRPr="00470B74">
        <w:rPr>
          <w:rFonts w:ascii="Times New Roman" w:hAnsi="Times New Roman" w:cs="Times New Roman"/>
          <w:sz w:val="28"/>
          <w:szCs w:val="28"/>
        </w:rPr>
        <w:t xml:space="preserve"> рыхление грунта, отрывка котлована, </w:t>
      </w:r>
      <w:r w:rsidR="00AF314B" w:rsidRPr="00470B74">
        <w:rPr>
          <w:rFonts w:ascii="Times New Roman" w:hAnsi="Times New Roman" w:cs="Times New Roman"/>
          <w:sz w:val="28"/>
          <w:szCs w:val="28"/>
        </w:rPr>
        <w:t>погрузка</w:t>
      </w:r>
      <w:r w:rsidRPr="00470B74">
        <w:rPr>
          <w:rFonts w:ascii="Times New Roman" w:hAnsi="Times New Roman" w:cs="Times New Roman"/>
          <w:sz w:val="28"/>
          <w:szCs w:val="28"/>
        </w:rPr>
        <w:t xml:space="preserve">, </w:t>
      </w:r>
      <w:r w:rsidR="00AF314B" w:rsidRPr="00470B74">
        <w:rPr>
          <w:rFonts w:ascii="Times New Roman" w:hAnsi="Times New Roman" w:cs="Times New Roman"/>
          <w:sz w:val="28"/>
          <w:szCs w:val="28"/>
        </w:rPr>
        <w:t>транспортирование</w:t>
      </w:r>
      <w:r w:rsidRPr="00470B74">
        <w:rPr>
          <w:rFonts w:ascii="Times New Roman" w:hAnsi="Times New Roman" w:cs="Times New Roman"/>
          <w:sz w:val="28"/>
          <w:szCs w:val="28"/>
        </w:rPr>
        <w:t xml:space="preserve">, </w:t>
      </w:r>
      <w:r w:rsidR="00AF314B" w:rsidRPr="00470B74">
        <w:rPr>
          <w:rFonts w:ascii="Times New Roman" w:hAnsi="Times New Roman" w:cs="Times New Roman"/>
          <w:sz w:val="28"/>
          <w:szCs w:val="28"/>
        </w:rPr>
        <w:t>выгрузка</w:t>
      </w:r>
      <w:r w:rsidRPr="00470B74">
        <w:rPr>
          <w:rFonts w:ascii="Times New Roman" w:hAnsi="Times New Roman" w:cs="Times New Roman"/>
          <w:sz w:val="28"/>
          <w:szCs w:val="28"/>
        </w:rPr>
        <w:t xml:space="preserve">, </w:t>
      </w:r>
      <w:r w:rsidR="00AF314B" w:rsidRPr="00470B74">
        <w:rPr>
          <w:rFonts w:ascii="Times New Roman" w:hAnsi="Times New Roman" w:cs="Times New Roman"/>
          <w:sz w:val="28"/>
          <w:szCs w:val="28"/>
        </w:rPr>
        <w:t>планировка</w:t>
      </w:r>
      <w:r w:rsidRPr="00470B74">
        <w:rPr>
          <w:rFonts w:ascii="Times New Roman" w:hAnsi="Times New Roman" w:cs="Times New Roman"/>
          <w:sz w:val="28"/>
          <w:szCs w:val="28"/>
        </w:rPr>
        <w:t>, уплотнение грунта</w:t>
      </w:r>
      <w:r w:rsidR="006F1258" w:rsidRPr="00470B74">
        <w:rPr>
          <w:rFonts w:ascii="Times New Roman" w:hAnsi="Times New Roman" w:cs="Times New Roman"/>
          <w:sz w:val="28"/>
          <w:szCs w:val="28"/>
        </w:rPr>
        <w:t xml:space="preserve"> [5,</w:t>
      </w:r>
      <w:r w:rsidR="00D66211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6F1258" w:rsidRPr="00470B74">
        <w:rPr>
          <w:rFonts w:ascii="Times New Roman" w:hAnsi="Times New Roman" w:cs="Times New Roman"/>
          <w:sz w:val="28"/>
          <w:szCs w:val="28"/>
        </w:rPr>
        <w:t>6]</w:t>
      </w:r>
      <w:r w:rsidRPr="00470B74">
        <w:rPr>
          <w:rFonts w:ascii="Times New Roman" w:hAnsi="Times New Roman" w:cs="Times New Roman"/>
          <w:sz w:val="28"/>
          <w:szCs w:val="28"/>
        </w:rPr>
        <w:t xml:space="preserve">. </w:t>
      </w:r>
      <w:r w:rsidR="00BA6AF0" w:rsidRPr="00470B74">
        <w:rPr>
          <w:rFonts w:ascii="Times New Roman" w:hAnsi="Times New Roman" w:cs="Times New Roman"/>
          <w:sz w:val="28"/>
          <w:szCs w:val="28"/>
        </w:rPr>
        <w:t>На этапе монтажа и укладки</w:t>
      </w:r>
      <w:r w:rsidRPr="00470B74">
        <w:rPr>
          <w:rFonts w:ascii="Times New Roman" w:hAnsi="Times New Roman" w:cs="Times New Roman"/>
          <w:sz w:val="28"/>
          <w:szCs w:val="28"/>
        </w:rPr>
        <w:t xml:space="preserve"> конструктивных элементов в</w:t>
      </w:r>
      <w:r w:rsidR="009D6992" w:rsidRPr="00470B74">
        <w:rPr>
          <w:rFonts w:ascii="Times New Roman" w:hAnsi="Times New Roman" w:cs="Times New Roman"/>
          <w:sz w:val="28"/>
          <w:szCs w:val="28"/>
        </w:rPr>
        <w:t xml:space="preserve"> состав процессов, определяющих комплексную механизацию</w:t>
      </w:r>
      <w:r w:rsidR="00BA6AF0" w:rsidRPr="00470B74">
        <w:rPr>
          <w:rFonts w:ascii="Times New Roman" w:hAnsi="Times New Roman" w:cs="Times New Roman"/>
          <w:sz w:val="28"/>
          <w:szCs w:val="28"/>
        </w:rPr>
        <w:t>,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Pr="00470B74">
        <w:rPr>
          <w:rFonts w:ascii="Times New Roman" w:hAnsi="Times New Roman" w:cs="Times New Roman"/>
          <w:sz w:val="28"/>
          <w:szCs w:val="28"/>
        </w:rPr>
        <w:t>необходимо учитывать следующие виды работ</w:t>
      </w:r>
      <w:r w:rsidR="009D6992" w:rsidRPr="00470B74">
        <w:rPr>
          <w:rFonts w:ascii="Times New Roman" w:hAnsi="Times New Roman" w:cs="Times New Roman"/>
          <w:sz w:val="28"/>
          <w:szCs w:val="28"/>
        </w:rPr>
        <w:t>:</w:t>
      </w:r>
      <w:r w:rsidRPr="00470B74">
        <w:rPr>
          <w:rFonts w:ascii="Times New Roman" w:hAnsi="Times New Roman" w:cs="Times New Roman"/>
          <w:sz w:val="28"/>
          <w:szCs w:val="28"/>
        </w:rPr>
        <w:t xml:space="preserve"> укрупнительная сборка, </w:t>
      </w:r>
      <w:r w:rsidR="00AF314B" w:rsidRPr="00470B74">
        <w:rPr>
          <w:rFonts w:ascii="Times New Roman" w:hAnsi="Times New Roman" w:cs="Times New Roman"/>
          <w:sz w:val="28"/>
          <w:szCs w:val="28"/>
        </w:rPr>
        <w:t>транспортирование</w:t>
      </w:r>
      <w:r w:rsidRPr="00470B74">
        <w:rPr>
          <w:rFonts w:ascii="Times New Roman" w:hAnsi="Times New Roman" w:cs="Times New Roman"/>
          <w:sz w:val="28"/>
          <w:szCs w:val="28"/>
        </w:rPr>
        <w:t xml:space="preserve">, </w:t>
      </w:r>
      <w:r w:rsidR="00AF314B" w:rsidRPr="00470B74">
        <w:rPr>
          <w:rFonts w:ascii="Times New Roman" w:hAnsi="Times New Roman" w:cs="Times New Roman"/>
          <w:sz w:val="28"/>
          <w:szCs w:val="28"/>
        </w:rPr>
        <w:t>выгрузка в рабочей зоне</w:t>
      </w:r>
      <w:r w:rsidRPr="00470B74">
        <w:rPr>
          <w:rFonts w:ascii="Times New Roman" w:hAnsi="Times New Roman" w:cs="Times New Roman"/>
          <w:sz w:val="28"/>
          <w:szCs w:val="28"/>
        </w:rPr>
        <w:t xml:space="preserve">, </w:t>
      </w:r>
      <w:r w:rsidR="00AF314B" w:rsidRPr="00470B74">
        <w:rPr>
          <w:rFonts w:ascii="Times New Roman" w:hAnsi="Times New Roman" w:cs="Times New Roman"/>
          <w:sz w:val="28"/>
          <w:szCs w:val="28"/>
        </w:rPr>
        <w:t xml:space="preserve">подъем и </w:t>
      </w:r>
      <w:r w:rsidRPr="00470B74">
        <w:rPr>
          <w:rFonts w:ascii="Times New Roman" w:hAnsi="Times New Roman" w:cs="Times New Roman"/>
          <w:sz w:val="28"/>
          <w:szCs w:val="28"/>
        </w:rPr>
        <w:t>установка в проектное положение.</w:t>
      </w:r>
    </w:p>
    <w:p w:rsidR="00E130FC" w:rsidRPr="00470B74" w:rsidRDefault="002117CC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 xml:space="preserve">Все строительные операции можно разделить на </w:t>
      </w:r>
      <w:r w:rsidR="00063E85" w:rsidRPr="00470B74">
        <w:rPr>
          <w:rFonts w:ascii="Times New Roman" w:hAnsi="Times New Roman" w:cs="Times New Roman"/>
          <w:sz w:val="28"/>
          <w:szCs w:val="28"/>
        </w:rPr>
        <w:t>ведущие (основные) и вспомогательные</w:t>
      </w:r>
      <w:r w:rsidR="009D6992" w:rsidRPr="00470B74">
        <w:rPr>
          <w:rFonts w:ascii="Times New Roman" w:hAnsi="Times New Roman" w:cs="Times New Roman"/>
          <w:sz w:val="28"/>
          <w:szCs w:val="28"/>
        </w:rPr>
        <w:t xml:space="preserve">. </w:t>
      </w:r>
      <w:r w:rsidR="00063E85" w:rsidRPr="00470B74">
        <w:rPr>
          <w:rFonts w:ascii="Times New Roman" w:hAnsi="Times New Roman" w:cs="Times New Roman"/>
          <w:sz w:val="28"/>
          <w:szCs w:val="28"/>
        </w:rPr>
        <w:t>Машины, выполняющие основную строительную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063E85" w:rsidRPr="00470B74">
        <w:rPr>
          <w:rFonts w:ascii="Times New Roman" w:hAnsi="Times New Roman" w:cs="Times New Roman"/>
          <w:sz w:val="28"/>
          <w:szCs w:val="28"/>
        </w:rPr>
        <w:t xml:space="preserve">и, как правило, более трудоемкую операцию, </w:t>
      </w:r>
      <w:r w:rsidRPr="00470B74">
        <w:rPr>
          <w:rFonts w:ascii="Times New Roman" w:hAnsi="Times New Roman" w:cs="Times New Roman"/>
          <w:sz w:val="28"/>
          <w:szCs w:val="28"/>
        </w:rPr>
        <w:t>называются ведущими</w:t>
      </w:r>
      <w:r w:rsidR="00573CE3" w:rsidRPr="00470B74">
        <w:rPr>
          <w:rFonts w:ascii="Times New Roman" w:hAnsi="Times New Roman" w:cs="Times New Roman"/>
          <w:sz w:val="28"/>
          <w:szCs w:val="28"/>
        </w:rPr>
        <w:t>.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E130FC" w:rsidRPr="00470B74">
        <w:rPr>
          <w:rFonts w:ascii="Times New Roman" w:hAnsi="Times New Roman" w:cs="Times New Roman"/>
          <w:sz w:val="28"/>
          <w:szCs w:val="28"/>
        </w:rPr>
        <w:t>Например, при выполне</w:t>
      </w:r>
      <w:r w:rsidR="00063E85" w:rsidRPr="00470B74">
        <w:rPr>
          <w:rFonts w:ascii="Times New Roman" w:hAnsi="Times New Roman" w:cs="Times New Roman"/>
          <w:sz w:val="28"/>
          <w:szCs w:val="28"/>
        </w:rPr>
        <w:t>нии откопки канала экскаватор-</w:t>
      </w:r>
      <w:r w:rsidR="00E130FC" w:rsidRPr="00470B74">
        <w:rPr>
          <w:rFonts w:ascii="Times New Roman" w:hAnsi="Times New Roman" w:cs="Times New Roman"/>
          <w:sz w:val="28"/>
          <w:szCs w:val="28"/>
        </w:rPr>
        <w:t>драглайн, выполняющий разработку грунта и его погрузку на самосвал</w:t>
      </w:r>
      <w:r w:rsidR="00063E85" w:rsidRPr="00470B74">
        <w:rPr>
          <w:rFonts w:ascii="Times New Roman" w:hAnsi="Times New Roman" w:cs="Times New Roman"/>
          <w:sz w:val="28"/>
          <w:szCs w:val="28"/>
        </w:rPr>
        <w:t>,</w:t>
      </w:r>
      <w:r w:rsidR="00E130FC" w:rsidRPr="00470B74">
        <w:rPr>
          <w:rFonts w:ascii="Times New Roman" w:hAnsi="Times New Roman" w:cs="Times New Roman"/>
          <w:sz w:val="28"/>
          <w:szCs w:val="28"/>
        </w:rPr>
        <w:t xml:space="preserve"> может быть ведущей машиной. В качестве комплектующих маши</w:t>
      </w:r>
      <w:r w:rsidR="00063E85" w:rsidRPr="00470B74">
        <w:rPr>
          <w:rFonts w:ascii="Times New Roman" w:hAnsi="Times New Roman" w:cs="Times New Roman"/>
          <w:sz w:val="28"/>
          <w:szCs w:val="28"/>
        </w:rPr>
        <w:t xml:space="preserve">н можно применять: </w:t>
      </w:r>
      <w:r w:rsidR="00D66211" w:rsidRPr="00470B74">
        <w:rPr>
          <w:rFonts w:ascii="Times New Roman" w:hAnsi="Times New Roman" w:cs="Times New Roman"/>
          <w:sz w:val="28"/>
          <w:szCs w:val="28"/>
        </w:rPr>
        <w:t>бульдозер, экскаватор-</w:t>
      </w:r>
      <w:r w:rsidR="00D846A4" w:rsidRPr="00470B74">
        <w:rPr>
          <w:rFonts w:ascii="Times New Roman" w:hAnsi="Times New Roman" w:cs="Times New Roman"/>
          <w:sz w:val="28"/>
          <w:szCs w:val="28"/>
        </w:rPr>
        <w:t>п</w:t>
      </w:r>
      <w:r w:rsidR="00E130FC" w:rsidRPr="00470B74">
        <w:rPr>
          <w:rFonts w:ascii="Times New Roman" w:hAnsi="Times New Roman" w:cs="Times New Roman"/>
          <w:sz w:val="28"/>
          <w:szCs w:val="28"/>
        </w:rPr>
        <w:t xml:space="preserve">ланировщик.  </w:t>
      </w:r>
    </w:p>
    <w:p w:rsidR="00F605C9" w:rsidRPr="00470B74" w:rsidRDefault="00F24FAB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При подборе типа и количества необходимых машин следует учитывать объем, вид  намечаемых работ и услови</w:t>
      </w:r>
      <w:r w:rsidR="008A11DF" w:rsidRPr="00470B74">
        <w:rPr>
          <w:rFonts w:ascii="Times New Roman" w:hAnsi="Times New Roman" w:cs="Times New Roman"/>
          <w:sz w:val="28"/>
          <w:szCs w:val="28"/>
        </w:rPr>
        <w:t>я</w:t>
      </w:r>
      <w:r w:rsidRPr="00470B74">
        <w:rPr>
          <w:rFonts w:ascii="Times New Roman" w:hAnsi="Times New Roman" w:cs="Times New Roman"/>
          <w:sz w:val="28"/>
          <w:szCs w:val="28"/>
        </w:rPr>
        <w:t xml:space="preserve"> их выполнения. На первом этапе подбирается </w:t>
      </w:r>
      <w:r w:rsidR="00F605C9" w:rsidRPr="00470B74">
        <w:rPr>
          <w:rFonts w:ascii="Times New Roman" w:hAnsi="Times New Roman" w:cs="Times New Roman"/>
          <w:sz w:val="28"/>
          <w:szCs w:val="28"/>
        </w:rPr>
        <w:t>ведущая машина (</w:t>
      </w:r>
      <w:r w:rsidR="008A11DF" w:rsidRPr="00470B74">
        <w:rPr>
          <w:rFonts w:ascii="Times New Roman" w:hAnsi="Times New Roman" w:cs="Times New Roman"/>
          <w:sz w:val="28"/>
          <w:szCs w:val="28"/>
        </w:rPr>
        <w:t>при необходимости их может быть несколько)</w:t>
      </w:r>
      <w:r w:rsidRPr="00470B74">
        <w:rPr>
          <w:rFonts w:ascii="Times New Roman" w:hAnsi="Times New Roman" w:cs="Times New Roman"/>
          <w:sz w:val="28"/>
          <w:szCs w:val="28"/>
        </w:rPr>
        <w:t xml:space="preserve">, а под нее подбираются комплектующие машины. </w:t>
      </w:r>
      <w:r w:rsidR="00DA0FD2" w:rsidRPr="00470B74">
        <w:rPr>
          <w:rFonts w:ascii="Times New Roman" w:hAnsi="Times New Roman" w:cs="Times New Roman"/>
          <w:sz w:val="28"/>
          <w:szCs w:val="28"/>
        </w:rPr>
        <w:t>При выборе ведущей машины необходимо сопоставить общую машиноемкость и опти</w:t>
      </w:r>
      <w:r w:rsidR="00D66211" w:rsidRPr="00470B74">
        <w:rPr>
          <w:rFonts w:ascii="Times New Roman" w:hAnsi="Times New Roman" w:cs="Times New Roman"/>
          <w:sz w:val="28"/>
          <w:szCs w:val="28"/>
        </w:rPr>
        <w:t xml:space="preserve">мальную продолжительность работ. </w:t>
      </w:r>
      <w:r w:rsidR="00F605C9" w:rsidRPr="00470B74">
        <w:rPr>
          <w:rFonts w:ascii="Times New Roman" w:hAnsi="Times New Roman" w:cs="Times New Roman"/>
          <w:sz w:val="28"/>
          <w:szCs w:val="28"/>
        </w:rPr>
        <w:t xml:space="preserve">Одной из главных задач технологии </w:t>
      </w:r>
      <w:r w:rsidR="00F605C9" w:rsidRPr="00470B74">
        <w:rPr>
          <w:rFonts w:ascii="Times New Roman" w:hAnsi="Times New Roman" w:cs="Times New Roman"/>
          <w:sz w:val="28"/>
          <w:szCs w:val="28"/>
        </w:rPr>
        <w:lastRenderedPageBreak/>
        <w:t>строительного производства является определение наиболее  оптимальных составов и эффективных материалов строительных машин и механизмов.</w:t>
      </w:r>
    </w:p>
    <w:p w:rsidR="00F605C9" w:rsidRPr="00470B74" w:rsidRDefault="00F605C9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Комплекты машин для комплексной механизации строительных работ подбираются в два этапа.</w:t>
      </w:r>
    </w:p>
    <w:p w:rsidR="00F605C9" w:rsidRPr="00470B74" w:rsidRDefault="00F605C9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На первом этапе в зависимости от объемно-планировочных и конст</w:t>
      </w:r>
      <w:r w:rsidR="009D1879" w:rsidRPr="00470B74">
        <w:rPr>
          <w:rFonts w:ascii="Times New Roman" w:hAnsi="Times New Roman" w:cs="Times New Roman"/>
          <w:sz w:val="28"/>
          <w:szCs w:val="28"/>
        </w:rPr>
        <w:t>руктивных характеристик объекта</w:t>
      </w:r>
      <w:r w:rsidRPr="00470B74">
        <w:rPr>
          <w:rFonts w:ascii="Times New Roman" w:hAnsi="Times New Roman" w:cs="Times New Roman"/>
          <w:sz w:val="28"/>
          <w:szCs w:val="28"/>
        </w:rPr>
        <w:t xml:space="preserve">,  а также </w:t>
      </w:r>
      <w:r w:rsidR="009D1879" w:rsidRPr="00470B74">
        <w:rPr>
          <w:rFonts w:ascii="Times New Roman" w:hAnsi="Times New Roman" w:cs="Times New Roman"/>
          <w:sz w:val="28"/>
          <w:szCs w:val="28"/>
        </w:rPr>
        <w:t>от принятой технологии</w:t>
      </w:r>
      <w:r w:rsidRPr="00470B74">
        <w:rPr>
          <w:rFonts w:ascii="Times New Roman" w:hAnsi="Times New Roman" w:cs="Times New Roman"/>
          <w:sz w:val="28"/>
          <w:szCs w:val="28"/>
        </w:rPr>
        <w:t xml:space="preserve"> производства работ, технологической структуры процесса и др.</w:t>
      </w:r>
      <w:r w:rsidR="00BA6AF0" w:rsidRPr="00470B74">
        <w:rPr>
          <w:rFonts w:ascii="Times New Roman" w:hAnsi="Times New Roman" w:cs="Times New Roman"/>
          <w:sz w:val="28"/>
          <w:szCs w:val="28"/>
        </w:rPr>
        <w:t>,</w:t>
      </w:r>
      <w:r w:rsidRPr="00470B74">
        <w:rPr>
          <w:rFonts w:ascii="Times New Roman" w:hAnsi="Times New Roman" w:cs="Times New Roman"/>
          <w:sz w:val="28"/>
          <w:szCs w:val="28"/>
        </w:rPr>
        <w:t xml:space="preserve"> определяют требуемые эксплуатационные характеристики основных машин и типы.</w:t>
      </w:r>
    </w:p>
    <w:p w:rsidR="00F605C9" w:rsidRPr="00470B74" w:rsidRDefault="00F605C9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На втором этапе рассматриваются наиболее рациональные или оптимальные комплекты машин.</w:t>
      </w:r>
    </w:p>
    <w:p w:rsidR="00253CE2" w:rsidRPr="00470B74" w:rsidRDefault="00DA0FD2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 xml:space="preserve">Различные комплекты машин могут применяться для выполнения одного вида работ. Путем </w:t>
      </w:r>
      <w:r w:rsidR="00D846A4" w:rsidRPr="00470B74">
        <w:rPr>
          <w:rFonts w:ascii="Times New Roman" w:hAnsi="Times New Roman" w:cs="Times New Roman"/>
          <w:sz w:val="28"/>
          <w:szCs w:val="28"/>
        </w:rPr>
        <w:t>технико-экономического</w:t>
      </w:r>
      <w:r w:rsidRPr="00470B74">
        <w:rPr>
          <w:rFonts w:ascii="Times New Roman" w:hAnsi="Times New Roman" w:cs="Times New Roman"/>
          <w:sz w:val="28"/>
          <w:szCs w:val="28"/>
        </w:rPr>
        <w:t xml:space="preserve"> сравнения различных вариантом комплектов выбирают наиболее </w:t>
      </w:r>
      <w:proofErr w:type="gramStart"/>
      <w:r w:rsidRPr="00470B74">
        <w:rPr>
          <w:rFonts w:ascii="Times New Roman" w:hAnsi="Times New Roman" w:cs="Times New Roman"/>
          <w:sz w:val="28"/>
          <w:szCs w:val="28"/>
        </w:rPr>
        <w:t>приемлемый</w:t>
      </w:r>
      <w:proofErr w:type="gramEnd"/>
      <w:r w:rsidRPr="00470B74">
        <w:rPr>
          <w:rFonts w:ascii="Times New Roman" w:hAnsi="Times New Roman" w:cs="Times New Roman"/>
          <w:sz w:val="28"/>
          <w:szCs w:val="28"/>
        </w:rPr>
        <w:t>. Существенно облегчить выбор помогают различные нормативн</w:t>
      </w:r>
      <w:r w:rsidR="00D010BA" w:rsidRPr="00470B74">
        <w:rPr>
          <w:rFonts w:ascii="Times New Roman" w:hAnsi="Times New Roman" w:cs="Times New Roman"/>
          <w:sz w:val="28"/>
          <w:szCs w:val="28"/>
        </w:rPr>
        <w:t>ые документы (</w:t>
      </w:r>
      <w:r w:rsidR="00F605C9" w:rsidRPr="00470B74">
        <w:rPr>
          <w:rFonts w:ascii="Times New Roman" w:hAnsi="Times New Roman" w:cs="Times New Roman"/>
          <w:sz w:val="28"/>
          <w:szCs w:val="28"/>
        </w:rPr>
        <w:t>типовые технологические карты</w:t>
      </w:r>
      <w:r w:rsidRPr="00470B74">
        <w:rPr>
          <w:rFonts w:ascii="Times New Roman" w:hAnsi="Times New Roman" w:cs="Times New Roman"/>
          <w:sz w:val="28"/>
          <w:szCs w:val="28"/>
        </w:rPr>
        <w:t>, справочники)</w:t>
      </w:r>
      <w:r w:rsidR="00D010BA" w:rsidRPr="00470B74">
        <w:rPr>
          <w:rFonts w:ascii="Times New Roman" w:hAnsi="Times New Roman" w:cs="Times New Roman"/>
          <w:sz w:val="28"/>
          <w:szCs w:val="28"/>
        </w:rPr>
        <w:t>.</w:t>
      </w:r>
    </w:p>
    <w:p w:rsidR="00A6089A" w:rsidRPr="00470B74" w:rsidRDefault="00A6089A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Основная идея выбора вида и количества ведущих машин обычно состоит в сопоставлении общей трудоемкости (машиноемкости) и желаемой продолжительности работ.</w:t>
      </w:r>
    </w:p>
    <w:p w:rsidR="00D010BA" w:rsidRPr="00470B74" w:rsidRDefault="00A6089A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Оптимальный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010BA" w:rsidRPr="00470B74">
        <w:rPr>
          <w:rFonts w:ascii="Times New Roman" w:hAnsi="Times New Roman" w:cs="Times New Roman"/>
          <w:sz w:val="28"/>
          <w:szCs w:val="28"/>
        </w:rPr>
        <w:t xml:space="preserve"> строительных машин определяется по следующим  показателям:</w:t>
      </w:r>
    </w:p>
    <w:p w:rsidR="00D010BA" w:rsidRPr="00470B74" w:rsidRDefault="00D010BA" w:rsidP="00DB4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путь взаимодействия</w:t>
      </w:r>
      <w:r w:rsidR="009D1879" w:rsidRPr="00470B74">
        <w:rPr>
          <w:rFonts w:ascii="Times New Roman" w:hAnsi="Times New Roman" w:cs="Times New Roman"/>
          <w:sz w:val="28"/>
          <w:szCs w:val="28"/>
        </w:rPr>
        <w:t>;</w:t>
      </w:r>
    </w:p>
    <w:p w:rsidR="00D010BA" w:rsidRPr="00470B74" w:rsidRDefault="00D010BA" w:rsidP="00DB4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скорость движения сре</w:t>
      </w:r>
      <w:proofErr w:type="gramStart"/>
      <w:r w:rsidRPr="00470B7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470B74">
        <w:rPr>
          <w:rFonts w:ascii="Times New Roman" w:hAnsi="Times New Roman" w:cs="Times New Roman"/>
          <w:sz w:val="28"/>
          <w:szCs w:val="28"/>
        </w:rPr>
        <w:t>уда</w:t>
      </w:r>
      <w:r w:rsidR="009D1879" w:rsidRPr="00470B74">
        <w:rPr>
          <w:rFonts w:ascii="Times New Roman" w:hAnsi="Times New Roman" w:cs="Times New Roman"/>
          <w:sz w:val="28"/>
          <w:szCs w:val="28"/>
        </w:rPr>
        <w:t>;</w:t>
      </w:r>
    </w:p>
    <w:p w:rsidR="00D66211" w:rsidRPr="00470B74" w:rsidRDefault="00D010BA" w:rsidP="00DB4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технические характеристики механизмов и рабочей зоны</w:t>
      </w:r>
      <w:r w:rsidR="009D1879" w:rsidRPr="00470B74">
        <w:rPr>
          <w:rFonts w:ascii="Times New Roman" w:hAnsi="Times New Roman" w:cs="Times New Roman"/>
          <w:sz w:val="28"/>
          <w:szCs w:val="28"/>
        </w:rPr>
        <w:t>;</w:t>
      </w:r>
    </w:p>
    <w:p w:rsidR="00D010BA" w:rsidRPr="00470B74" w:rsidRDefault="00D010BA" w:rsidP="00DB4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продолжительность взаимодействия механизмов при выполнении процессов.</w:t>
      </w:r>
    </w:p>
    <w:p w:rsidR="00D010BA" w:rsidRPr="00470B74" w:rsidRDefault="00D010BA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Незначительное изменение этих показателей</w:t>
      </w:r>
      <w:r w:rsidR="00BA6AF0" w:rsidRPr="00470B74">
        <w:rPr>
          <w:rFonts w:ascii="Times New Roman" w:hAnsi="Times New Roman" w:cs="Times New Roman"/>
          <w:sz w:val="28"/>
          <w:szCs w:val="28"/>
        </w:rPr>
        <w:t xml:space="preserve"> может привести к увеличению сроков строительства</w:t>
      </w:r>
      <w:r w:rsidRPr="00470B74">
        <w:rPr>
          <w:rFonts w:ascii="Times New Roman" w:hAnsi="Times New Roman" w:cs="Times New Roman"/>
          <w:sz w:val="28"/>
          <w:szCs w:val="28"/>
        </w:rPr>
        <w:t xml:space="preserve"> и его стоимости</w:t>
      </w:r>
      <w:r w:rsidR="006F1258" w:rsidRPr="00470B74">
        <w:rPr>
          <w:rFonts w:ascii="Times New Roman" w:hAnsi="Times New Roman" w:cs="Times New Roman"/>
          <w:sz w:val="28"/>
          <w:szCs w:val="28"/>
        </w:rPr>
        <w:t xml:space="preserve"> [7,</w:t>
      </w:r>
      <w:r w:rsidR="00D66211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6F1258" w:rsidRPr="00470B74">
        <w:rPr>
          <w:rFonts w:ascii="Times New Roman" w:hAnsi="Times New Roman" w:cs="Times New Roman"/>
          <w:sz w:val="28"/>
          <w:szCs w:val="28"/>
        </w:rPr>
        <w:t>8]</w:t>
      </w:r>
      <w:r w:rsidRPr="00470B74">
        <w:rPr>
          <w:rFonts w:ascii="Times New Roman" w:hAnsi="Times New Roman" w:cs="Times New Roman"/>
          <w:sz w:val="28"/>
          <w:szCs w:val="28"/>
        </w:rPr>
        <w:t>.</w:t>
      </w:r>
    </w:p>
    <w:p w:rsidR="00A6089A" w:rsidRPr="00470B74" w:rsidRDefault="00A6089A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Одним из немаловажных факторов выбора комплекта машин является взаимодействие во времени сре</w:t>
      </w:r>
      <w:proofErr w:type="gramStart"/>
      <w:r w:rsidRPr="00470B74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470B74">
        <w:rPr>
          <w:rFonts w:ascii="Times New Roman" w:hAnsi="Times New Roman" w:cs="Times New Roman"/>
          <w:sz w:val="28"/>
          <w:szCs w:val="28"/>
        </w:rPr>
        <w:t xml:space="preserve">едметами труда. Для этого необходимо сформировать такой алгоритм рационального комплекта машин </w:t>
      </w:r>
      <w:r w:rsidRPr="00470B74">
        <w:rPr>
          <w:rFonts w:ascii="Times New Roman" w:hAnsi="Times New Roman" w:cs="Times New Roman"/>
          <w:sz w:val="28"/>
          <w:szCs w:val="28"/>
        </w:rPr>
        <w:lastRenderedPageBreak/>
        <w:t xml:space="preserve">и механизм, который бы позволил определить основные расчетные характеристики, тип и количество машин, а также целесообразность использования механизмов. </w:t>
      </w:r>
    </w:p>
    <w:p w:rsidR="00D66211" w:rsidRPr="00470B74" w:rsidRDefault="00A6089A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Важным условием эффективной эксплуатации строительных машин является правильная организация их технического обслуживания и ремонта.</w:t>
      </w:r>
    </w:p>
    <w:p w:rsidR="00D66211" w:rsidRPr="00470B74" w:rsidRDefault="003772A0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B74">
        <w:rPr>
          <w:rFonts w:ascii="Times New Roman" w:hAnsi="Times New Roman" w:cs="Times New Roman"/>
          <w:color w:val="000000"/>
          <w:sz w:val="28"/>
          <w:szCs w:val="28"/>
        </w:rPr>
        <w:t>В техническое обслуживание строительных машин входит: осмотр машины, мойка, чистка, выявление и в случае необходимости исправление дефектов, заправка машин</w:t>
      </w:r>
      <w:r w:rsidR="00DC5222"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ы топливом и прочие мероприятия </w:t>
      </w:r>
      <w:r w:rsidR="00DC5222" w:rsidRPr="00470B74">
        <w:rPr>
          <w:rFonts w:ascii="Times New Roman" w:hAnsi="Times New Roman" w:cs="Times New Roman"/>
          <w:sz w:val="28"/>
          <w:szCs w:val="28"/>
        </w:rPr>
        <w:t>[9, 10].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обслуживание выполняется обслуживающим персоналом и проводится ежемесячно. 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>Ремонт строительной машины может быть текущим или капитальным.</w:t>
      </w:r>
    </w:p>
    <w:p w:rsidR="00D66211" w:rsidRPr="00470B74" w:rsidRDefault="003772A0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B74">
        <w:rPr>
          <w:rFonts w:ascii="Times New Roman" w:hAnsi="Times New Roman" w:cs="Times New Roman"/>
          <w:color w:val="000000"/>
          <w:sz w:val="28"/>
          <w:szCs w:val="28"/>
        </w:rPr>
        <w:t>Текущий ремонт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строительной машины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4E8" w:rsidRPr="00470B74">
        <w:rPr>
          <w:rFonts w:ascii="Times New Roman" w:hAnsi="Times New Roman" w:cs="Times New Roman"/>
          <w:sz w:val="28"/>
          <w:szCs w:val="28"/>
        </w:rPr>
        <w:t>–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вид ремонта, когда 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>замене или восстановлению подлежат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детали или узлы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>. Ремонт производится на месте и без полной разборки машины.</w:t>
      </w:r>
    </w:p>
    <w:p w:rsidR="00D66211" w:rsidRPr="00470B74" w:rsidRDefault="003772A0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B74">
        <w:rPr>
          <w:rFonts w:ascii="Times New Roman" w:hAnsi="Times New Roman" w:cs="Times New Roman"/>
          <w:color w:val="000000"/>
          <w:sz w:val="28"/>
          <w:szCs w:val="28"/>
        </w:rPr>
        <w:t>Капитальный ремонт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строительной машины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вид ремонта, который производится 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>на сп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ециальном ремонтном предприятии, замене или восстановлению подлежат базовые детали и узлы. Ремонт связан 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с полной разборкой 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строительной </w:t>
      </w:r>
      <w:r w:rsidRPr="00470B74">
        <w:rPr>
          <w:rFonts w:ascii="Times New Roman" w:hAnsi="Times New Roman" w:cs="Times New Roman"/>
          <w:color w:val="000000"/>
          <w:sz w:val="28"/>
          <w:szCs w:val="28"/>
        </w:rPr>
        <w:t>машины.</w:t>
      </w:r>
    </w:p>
    <w:p w:rsidR="00D66211" w:rsidRDefault="003772A0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color w:val="000000"/>
          <w:sz w:val="28"/>
          <w:szCs w:val="28"/>
        </w:rPr>
        <w:t>Оба вида ремонт</w:t>
      </w:r>
      <w:r w:rsidR="00A71BD3" w:rsidRPr="00470B74">
        <w:rPr>
          <w:rFonts w:ascii="Times New Roman" w:hAnsi="Times New Roman" w:cs="Times New Roman"/>
          <w:color w:val="000000"/>
          <w:sz w:val="28"/>
          <w:szCs w:val="28"/>
        </w:rPr>
        <w:t xml:space="preserve">ных работ проводятся в соответствии с установленными нормативными документами и в определенные сроки. </w:t>
      </w:r>
      <w:r w:rsidR="00CE7286" w:rsidRPr="00470B7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605C9" w:rsidRPr="00470B74">
        <w:rPr>
          <w:rFonts w:ascii="Times New Roman" w:hAnsi="Times New Roman" w:cs="Times New Roman"/>
          <w:sz w:val="28"/>
          <w:szCs w:val="28"/>
        </w:rPr>
        <w:t>образом,</w:t>
      </w:r>
      <w:r w:rsidR="00D846A4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F605C9" w:rsidRPr="00470B74">
        <w:rPr>
          <w:rFonts w:ascii="Times New Roman" w:hAnsi="Times New Roman" w:cs="Times New Roman"/>
          <w:sz w:val="28"/>
          <w:szCs w:val="28"/>
        </w:rPr>
        <w:t>на сегодняшний день главной задачей при</w:t>
      </w:r>
      <w:r w:rsidR="009D1879" w:rsidRPr="00470B74">
        <w:rPr>
          <w:rFonts w:ascii="Times New Roman" w:hAnsi="Times New Roman" w:cs="Times New Roman"/>
          <w:sz w:val="28"/>
          <w:szCs w:val="28"/>
        </w:rPr>
        <w:t xml:space="preserve"> производстве строительных работ</w:t>
      </w:r>
      <w:r w:rsidR="00F605C9" w:rsidRPr="00470B74">
        <w:rPr>
          <w:rFonts w:ascii="Times New Roman" w:hAnsi="Times New Roman" w:cs="Times New Roman"/>
          <w:sz w:val="28"/>
          <w:szCs w:val="28"/>
        </w:rPr>
        <w:t xml:space="preserve"> является определение параметров, которые обеспечат с учетом рациональной технологии общую продолжительность строительства, а также непрерывную загрузку машин и механизмов. </w:t>
      </w:r>
    </w:p>
    <w:p w:rsidR="00800A30" w:rsidRPr="00470B74" w:rsidRDefault="00800A30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B74" w:rsidRPr="00800A30" w:rsidRDefault="00ED24EE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30">
        <w:rPr>
          <w:rFonts w:ascii="Times New Roman" w:hAnsi="Times New Roman" w:cs="Times New Roman"/>
          <w:b/>
          <w:sz w:val="28"/>
          <w:szCs w:val="28"/>
        </w:rPr>
        <w:t>Лите</w:t>
      </w:r>
      <w:r w:rsidR="006F1258" w:rsidRPr="00800A30">
        <w:rPr>
          <w:rFonts w:ascii="Times New Roman" w:hAnsi="Times New Roman" w:cs="Times New Roman"/>
          <w:b/>
          <w:sz w:val="28"/>
          <w:szCs w:val="28"/>
        </w:rPr>
        <w:t>ратура</w:t>
      </w:r>
      <w:r w:rsidR="00800A30" w:rsidRPr="00800A30">
        <w:rPr>
          <w:rFonts w:ascii="Times New Roman" w:hAnsi="Times New Roman" w:cs="Times New Roman"/>
          <w:b/>
          <w:sz w:val="28"/>
          <w:szCs w:val="28"/>
        </w:rPr>
        <w:t>:</w:t>
      </w:r>
    </w:p>
    <w:p w:rsidR="006F1258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1.</w:t>
      </w:r>
      <w:r w:rsidRPr="00470B74">
        <w:rPr>
          <w:rFonts w:ascii="Times New Roman" w:hAnsi="Times New Roman" w:cs="Times New Roman"/>
          <w:sz w:val="28"/>
          <w:szCs w:val="28"/>
        </w:rPr>
        <w:tab/>
        <w:t>Костюченко В.В., Кудинов Д.</w:t>
      </w:r>
      <w:r w:rsidR="00ED24EE" w:rsidRPr="00470B74">
        <w:rPr>
          <w:rFonts w:ascii="Times New Roman" w:hAnsi="Times New Roman" w:cs="Times New Roman"/>
          <w:sz w:val="28"/>
          <w:szCs w:val="28"/>
        </w:rPr>
        <w:t xml:space="preserve">О. </w:t>
      </w:r>
      <w:r w:rsidRPr="00470B74">
        <w:rPr>
          <w:rFonts w:ascii="Times New Roman" w:hAnsi="Times New Roman" w:cs="Times New Roman"/>
          <w:sz w:val="28"/>
          <w:szCs w:val="28"/>
        </w:rPr>
        <w:t>Организация строительного производства: спецкурс.</w:t>
      </w:r>
      <w:r w:rsidR="00C532B9">
        <w:rPr>
          <w:rFonts w:ascii="Times New Roman" w:hAnsi="Times New Roman" w:cs="Times New Roman"/>
          <w:sz w:val="28"/>
          <w:szCs w:val="28"/>
        </w:rPr>
        <w:t xml:space="preserve">- Ростов </w:t>
      </w:r>
      <w:proofErr w:type="spellStart"/>
      <w:r w:rsidRPr="00470B7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470B7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70B74">
        <w:rPr>
          <w:rFonts w:ascii="Times New Roman" w:hAnsi="Times New Roman" w:cs="Times New Roman"/>
          <w:sz w:val="28"/>
          <w:szCs w:val="28"/>
        </w:rPr>
        <w:t>: РГСУ, 2010.</w:t>
      </w:r>
      <w:r w:rsidR="00DC5222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C532B9" w:rsidRPr="00470B74">
        <w:rPr>
          <w:rFonts w:ascii="Times New Roman" w:hAnsi="Times New Roman" w:cs="Times New Roman"/>
          <w:sz w:val="28"/>
          <w:szCs w:val="28"/>
        </w:rPr>
        <w:t>–</w:t>
      </w:r>
      <w:r w:rsidR="00C532B9">
        <w:rPr>
          <w:rFonts w:ascii="Times New Roman" w:hAnsi="Times New Roman" w:cs="Times New Roman"/>
          <w:sz w:val="28"/>
          <w:szCs w:val="28"/>
        </w:rPr>
        <w:t xml:space="preserve"> 53 С.</w:t>
      </w:r>
    </w:p>
    <w:p w:rsidR="006F1258" w:rsidRPr="00470B74" w:rsidRDefault="00ED24EE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2.</w:t>
      </w:r>
      <w:r w:rsidRPr="00470B74">
        <w:rPr>
          <w:rFonts w:ascii="Times New Roman" w:hAnsi="Times New Roman" w:cs="Times New Roman"/>
          <w:sz w:val="28"/>
          <w:szCs w:val="28"/>
        </w:rPr>
        <w:tab/>
        <w:t>Костюченко В.</w:t>
      </w:r>
      <w:r w:rsidR="006F1258" w:rsidRPr="00470B74">
        <w:rPr>
          <w:rFonts w:ascii="Times New Roman" w:hAnsi="Times New Roman" w:cs="Times New Roman"/>
          <w:sz w:val="28"/>
          <w:szCs w:val="28"/>
        </w:rPr>
        <w:t>В. Организационно-техно</w:t>
      </w:r>
      <w:r w:rsidRPr="00470B74">
        <w:rPr>
          <w:rFonts w:ascii="Times New Roman" w:hAnsi="Times New Roman" w:cs="Times New Roman"/>
          <w:sz w:val="28"/>
          <w:szCs w:val="28"/>
        </w:rPr>
        <w:t>логические строительные системы</w:t>
      </w:r>
      <w:r w:rsidR="00D50235" w:rsidRPr="00470B74">
        <w:rPr>
          <w:rFonts w:ascii="Times New Roman" w:hAnsi="Times New Roman" w:cs="Times New Roman"/>
          <w:sz w:val="28"/>
          <w:szCs w:val="28"/>
        </w:rPr>
        <w:t xml:space="preserve">: учебник.  Ростов </w:t>
      </w:r>
      <w:proofErr w:type="spellStart"/>
      <w:r w:rsidR="00D50235" w:rsidRPr="00470B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0235" w:rsidRPr="00470B74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="00D50235" w:rsidRPr="00470B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0235" w:rsidRPr="00470B74">
        <w:rPr>
          <w:rFonts w:ascii="Times New Roman" w:hAnsi="Times New Roman" w:cs="Times New Roman"/>
          <w:sz w:val="28"/>
          <w:szCs w:val="28"/>
        </w:rPr>
        <w:t xml:space="preserve"> Феникс</w:t>
      </w:r>
      <w:r w:rsidR="00C532B9">
        <w:rPr>
          <w:rFonts w:ascii="Times New Roman" w:hAnsi="Times New Roman" w:cs="Times New Roman"/>
          <w:sz w:val="28"/>
          <w:szCs w:val="28"/>
        </w:rPr>
        <w:t xml:space="preserve">, 1994. </w:t>
      </w:r>
      <w:r w:rsidR="00C532B9" w:rsidRPr="00470B74">
        <w:rPr>
          <w:rFonts w:ascii="Times New Roman" w:hAnsi="Times New Roman" w:cs="Times New Roman"/>
          <w:sz w:val="28"/>
          <w:szCs w:val="28"/>
        </w:rPr>
        <w:t>–</w:t>
      </w:r>
      <w:r w:rsidR="00C532B9">
        <w:rPr>
          <w:rFonts w:ascii="Times New Roman" w:hAnsi="Times New Roman" w:cs="Times New Roman"/>
          <w:sz w:val="28"/>
          <w:szCs w:val="28"/>
        </w:rPr>
        <w:t xml:space="preserve"> </w:t>
      </w:r>
      <w:r w:rsidR="009D43D5" w:rsidRPr="00470B74">
        <w:rPr>
          <w:rFonts w:ascii="Times New Roman" w:hAnsi="Times New Roman" w:cs="Times New Roman"/>
          <w:sz w:val="28"/>
          <w:szCs w:val="28"/>
        </w:rPr>
        <w:t>238</w:t>
      </w:r>
      <w:r w:rsidR="00C532B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F1258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70B74">
        <w:rPr>
          <w:rFonts w:ascii="Times New Roman" w:hAnsi="Times New Roman" w:cs="Times New Roman"/>
          <w:sz w:val="28"/>
          <w:szCs w:val="28"/>
        </w:rPr>
        <w:tab/>
        <w:t xml:space="preserve">Саар О.В. Организационно-экономическое обеспечение устойчивого развития строительных предприятий в Западной Сибири // Известия Ростовского государственного строительного университета. – 2009. </w:t>
      </w:r>
      <w:r w:rsidR="001044E8" w:rsidRPr="00470B74">
        <w:rPr>
          <w:rFonts w:ascii="Times New Roman" w:hAnsi="Times New Roman" w:cs="Times New Roman"/>
          <w:sz w:val="28"/>
          <w:szCs w:val="28"/>
        </w:rPr>
        <w:t>–</w:t>
      </w:r>
      <w:r w:rsidRPr="00470B74">
        <w:rPr>
          <w:rFonts w:ascii="Times New Roman" w:hAnsi="Times New Roman" w:cs="Times New Roman"/>
          <w:sz w:val="28"/>
          <w:szCs w:val="28"/>
        </w:rPr>
        <w:t xml:space="preserve"> №13. – С. 285</w:t>
      </w:r>
      <w:r w:rsidR="009D43D5" w:rsidRPr="00470B74">
        <w:rPr>
          <w:rFonts w:ascii="Times New Roman" w:hAnsi="Times New Roman" w:cs="Times New Roman"/>
          <w:sz w:val="28"/>
          <w:szCs w:val="28"/>
        </w:rPr>
        <w:t xml:space="preserve"> – </w:t>
      </w:r>
      <w:r w:rsidRPr="00470B74">
        <w:rPr>
          <w:rFonts w:ascii="Times New Roman" w:hAnsi="Times New Roman" w:cs="Times New Roman"/>
          <w:sz w:val="28"/>
          <w:szCs w:val="28"/>
        </w:rPr>
        <w:t xml:space="preserve">286.  </w:t>
      </w:r>
    </w:p>
    <w:p w:rsidR="006F1258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4.</w:t>
      </w:r>
      <w:r w:rsidRPr="00470B74">
        <w:rPr>
          <w:rFonts w:ascii="Times New Roman" w:hAnsi="Times New Roman" w:cs="Times New Roman"/>
          <w:sz w:val="28"/>
          <w:szCs w:val="28"/>
        </w:rPr>
        <w:tab/>
        <w:t>Крамаренко В.О., Саар О.В.</w:t>
      </w:r>
      <w:r w:rsidR="00D50235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Pr="00470B74">
        <w:rPr>
          <w:rFonts w:ascii="Times New Roman" w:hAnsi="Times New Roman" w:cs="Times New Roman"/>
          <w:sz w:val="28"/>
          <w:szCs w:val="28"/>
        </w:rPr>
        <w:t xml:space="preserve">Совершенствование методики оценки критической ситуации при строительстве и эксплуатации объектов линейно-протяженного характера // Материалы </w:t>
      </w:r>
      <w:proofErr w:type="spellStart"/>
      <w:r w:rsidRPr="00470B7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0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B74">
        <w:rPr>
          <w:rFonts w:ascii="Times New Roman" w:hAnsi="Times New Roman" w:cs="Times New Roman"/>
          <w:sz w:val="28"/>
          <w:szCs w:val="28"/>
        </w:rPr>
        <w:t>науч-практ</w:t>
      </w:r>
      <w:proofErr w:type="spellEnd"/>
      <w:r w:rsidRPr="00470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B7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0B74">
        <w:rPr>
          <w:rFonts w:ascii="Times New Roman" w:hAnsi="Times New Roman" w:cs="Times New Roman"/>
          <w:sz w:val="28"/>
          <w:szCs w:val="28"/>
        </w:rPr>
        <w:t>. «Строительство – 2008». – Ростов н</w:t>
      </w:r>
      <w:proofErr w:type="gramStart"/>
      <w:r w:rsidRPr="00470B7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70B74">
        <w:rPr>
          <w:rFonts w:ascii="Times New Roman" w:hAnsi="Times New Roman" w:cs="Times New Roman"/>
          <w:sz w:val="28"/>
          <w:szCs w:val="28"/>
        </w:rPr>
        <w:t>:  РГСУ, 2008. –</w:t>
      </w:r>
      <w:r w:rsidR="009D43D5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Pr="00470B74">
        <w:rPr>
          <w:rFonts w:ascii="Times New Roman" w:hAnsi="Times New Roman" w:cs="Times New Roman"/>
          <w:sz w:val="28"/>
          <w:szCs w:val="28"/>
        </w:rPr>
        <w:t xml:space="preserve">С. 68 – 69. </w:t>
      </w:r>
    </w:p>
    <w:p w:rsidR="00470B74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5.</w:t>
      </w:r>
      <w:r w:rsidRPr="00470B74">
        <w:rPr>
          <w:rFonts w:ascii="Times New Roman" w:hAnsi="Times New Roman" w:cs="Times New Roman"/>
          <w:sz w:val="28"/>
          <w:szCs w:val="28"/>
        </w:rPr>
        <w:tab/>
      </w:r>
      <w:r w:rsidR="00470B74" w:rsidRPr="00470B74">
        <w:rPr>
          <w:rFonts w:ascii="Times New Roman" w:hAnsi="Times New Roman" w:cs="Times New Roman"/>
          <w:sz w:val="28"/>
          <w:szCs w:val="28"/>
        </w:rPr>
        <w:t xml:space="preserve">Костюченко В.В. Проектирование комплектов машин при системной организации строительного производства // Электронный научно-инновационный журнал Инженерный вестник Дона. – 2011. – № 4. – Режим доступа: </w:t>
      </w:r>
      <w:hyperlink r:id="rId5" w:history="1">
        <w:r w:rsidR="00470B74" w:rsidRPr="00470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http://www.ivdon.ru/magazine/archive/n4y2011/715</w:t>
        </w:r>
      </w:hyperlink>
    </w:p>
    <w:p w:rsidR="006F1258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B74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70B74">
        <w:rPr>
          <w:rFonts w:ascii="Times New Roman" w:hAnsi="Times New Roman" w:cs="Times New Roman"/>
          <w:sz w:val="28"/>
          <w:szCs w:val="28"/>
          <w:lang w:val="en-US"/>
        </w:rPr>
        <w:tab/>
        <w:t xml:space="preserve">Classroom organization and participation: college student is perceptions. </w:t>
      </w:r>
      <w:proofErr w:type="gramStart"/>
      <w:r w:rsidRPr="00470B74">
        <w:rPr>
          <w:rFonts w:ascii="Times New Roman" w:hAnsi="Times New Roman" w:cs="Times New Roman"/>
          <w:sz w:val="28"/>
          <w:szCs w:val="28"/>
          <w:lang w:val="en-US"/>
        </w:rPr>
        <w:t xml:space="preserve">Weaver, Robert R.; </w:t>
      </w:r>
      <w:proofErr w:type="spellStart"/>
      <w:r w:rsidRPr="00470B74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End"/>
      <w:r w:rsidRPr="00470B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0B74">
        <w:rPr>
          <w:rFonts w:ascii="Times New Roman" w:hAnsi="Times New Roman" w:cs="Times New Roman"/>
          <w:sz w:val="28"/>
          <w:szCs w:val="28"/>
          <w:lang w:val="en-US"/>
        </w:rPr>
        <w:t>jiang.Journal</w:t>
      </w:r>
      <w:proofErr w:type="spellEnd"/>
      <w:r w:rsidRPr="00470B74">
        <w:rPr>
          <w:rFonts w:ascii="Times New Roman" w:hAnsi="Times New Roman" w:cs="Times New Roman"/>
          <w:sz w:val="28"/>
          <w:szCs w:val="28"/>
          <w:lang w:val="en-US"/>
        </w:rPr>
        <w:t xml:space="preserve"> of higher education, v 76 n 5.</w:t>
      </w:r>
      <w:proofErr w:type="gramEnd"/>
      <w:r w:rsidRPr="00470B74">
        <w:rPr>
          <w:rFonts w:ascii="Times New Roman" w:hAnsi="Times New Roman" w:cs="Times New Roman"/>
          <w:sz w:val="28"/>
          <w:szCs w:val="28"/>
          <w:lang w:val="en-US"/>
        </w:rPr>
        <w:t xml:space="preserve"> Sep – Oct 2005.</w:t>
      </w:r>
      <w:r w:rsidR="009D43D5" w:rsidRPr="00470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3D5" w:rsidRPr="00470B74">
        <w:rPr>
          <w:rFonts w:ascii="Times New Roman" w:hAnsi="Times New Roman" w:cs="Times New Roman"/>
          <w:sz w:val="28"/>
          <w:szCs w:val="28"/>
        </w:rPr>
        <w:t>Р</w:t>
      </w:r>
      <w:r w:rsidR="009D43D5" w:rsidRPr="00470B74">
        <w:rPr>
          <w:rFonts w:ascii="Times New Roman" w:hAnsi="Times New Roman" w:cs="Times New Roman"/>
          <w:sz w:val="28"/>
          <w:szCs w:val="28"/>
          <w:lang w:val="en-US"/>
        </w:rPr>
        <w:t>. 570</w:t>
      </w:r>
    </w:p>
    <w:p w:rsidR="006F1258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470B7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70B74">
        <w:rPr>
          <w:rFonts w:ascii="Times New Roman" w:hAnsi="Times New Roman" w:cs="Times New Roman"/>
          <w:sz w:val="28"/>
          <w:szCs w:val="28"/>
          <w:lang w:val="en-US"/>
        </w:rPr>
        <w:t>DoDGuide</w:t>
      </w:r>
      <w:proofErr w:type="spellEnd"/>
      <w:r w:rsidRPr="00470B74">
        <w:rPr>
          <w:rFonts w:ascii="Times New Roman" w:hAnsi="Times New Roman" w:cs="Times New Roman"/>
          <w:sz w:val="28"/>
          <w:szCs w:val="28"/>
          <w:lang w:val="en-US"/>
        </w:rPr>
        <w:t xml:space="preserve"> to Integrated Product and Process Development. – Office of the Under Secretary of Defense (</w:t>
      </w:r>
      <w:proofErr w:type="spellStart"/>
      <w:r w:rsidRPr="00470B74">
        <w:rPr>
          <w:rFonts w:ascii="Times New Roman" w:hAnsi="Times New Roman" w:cs="Times New Roman"/>
          <w:sz w:val="28"/>
          <w:szCs w:val="28"/>
          <w:lang w:val="en-US"/>
        </w:rPr>
        <w:t>Asquisition</w:t>
      </w:r>
      <w:proofErr w:type="spellEnd"/>
      <w:r w:rsidRPr="00470B74">
        <w:rPr>
          <w:rFonts w:ascii="Times New Roman" w:hAnsi="Times New Roman" w:cs="Times New Roman"/>
          <w:sz w:val="28"/>
          <w:szCs w:val="28"/>
          <w:lang w:val="en-US"/>
        </w:rPr>
        <w:t xml:space="preserve"> and Technology). – Washington, DC 20301 – 3000. </w:t>
      </w:r>
      <w:r w:rsidRPr="00470B74">
        <w:rPr>
          <w:rFonts w:ascii="Times New Roman" w:hAnsi="Times New Roman" w:cs="Times New Roman"/>
          <w:sz w:val="28"/>
          <w:szCs w:val="28"/>
        </w:rPr>
        <w:t xml:space="preserve">1996, </w:t>
      </w:r>
      <w:proofErr w:type="spellStart"/>
      <w:r w:rsidRPr="00470B74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470B74">
        <w:rPr>
          <w:rFonts w:ascii="Times New Roman" w:hAnsi="Times New Roman" w:cs="Times New Roman"/>
          <w:sz w:val="28"/>
          <w:szCs w:val="28"/>
        </w:rPr>
        <w:t xml:space="preserve"> 5</w:t>
      </w:r>
      <w:r w:rsidR="00FB5D1B" w:rsidRPr="00470B74">
        <w:rPr>
          <w:rFonts w:ascii="Times New Roman" w:hAnsi="Times New Roman" w:cs="Times New Roman"/>
          <w:sz w:val="28"/>
          <w:szCs w:val="28"/>
        </w:rPr>
        <w:t>, р. 23</w:t>
      </w:r>
      <w:r w:rsidR="009D43D5" w:rsidRPr="00470B74">
        <w:rPr>
          <w:rFonts w:ascii="Times New Roman" w:hAnsi="Times New Roman" w:cs="Times New Roman"/>
          <w:sz w:val="28"/>
          <w:szCs w:val="28"/>
        </w:rPr>
        <w:t xml:space="preserve"> – </w:t>
      </w:r>
      <w:r w:rsidR="00FB5D1B" w:rsidRPr="00470B74">
        <w:rPr>
          <w:rFonts w:ascii="Times New Roman" w:hAnsi="Times New Roman" w:cs="Times New Roman"/>
          <w:sz w:val="28"/>
          <w:szCs w:val="28"/>
        </w:rPr>
        <w:t>24</w:t>
      </w:r>
      <w:r w:rsidRPr="00470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258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8.</w:t>
      </w:r>
      <w:r w:rsidRPr="00470B74">
        <w:rPr>
          <w:rFonts w:ascii="Times New Roman" w:hAnsi="Times New Roman" w:cs="Times New Roman"/>
          <w:sz w:val="28"/>
          <w:szCs w:val="28"/>
        </w:rPr>
        <w:tab/>
        <w:t>Саар О.В., Зильберова И.Ю., Томашук Е.А. Комплексные организационно-технологические системы инженерного о</w:t>
      </w:r>
      <w:r w:rsidR="00C532B9">
        <w:rPr>
          <w:rFonts w:ascii="Times New Roman" w:hAnsi="Times New Roman" w:cs="Times New Roman"/>
          <w:sz w:val="28"/>
          <w:szCs w:val="28"/>
        </w:rPr>
        <w:t>беспечения территорий [Текст]: м</w:t>
      </w:r>
      <w:r w:rsidRPr="00470B74">
        <w:rPr>
          <w:rFonts w:ascii="Times New Roman" w:hAnsi="Times New Roman" w:cs="Times New Roman"/>
          <w:sz w:val="28"/>
          <w:szCs w:val="28"/>
        </w:rPr>
        <w:t>онография.</w:t>
      </w:r>
      <w:r w:rsidR="00C532B9">
        <w:rPr>
          <w:rFonts w:ascii="Times New Roman" w:hAnsi="Times New Roman" w:cs="Times New Roman"/>
          <w:sz w:val="28"/>
          <w:szCs w:val="28"/>
        </w:rPr>
        <w:t xml:space="preserve"> </w:t>
      </w:r>
      <w:r w:rsidR="00C532B9" w:rsidRPr="00470B74">
        <w:rPr>
          <w:rFonts w:ascii="Times New Roman" w:hAnsi="Times New Roman" w:cs="Times New Roman"/>
          <w:sz w:val="28"/>
          <w:szCs w:val="28"/>
        </w:rPr>
        <w:t>–</w:t>
      </w:r>
      <w:r w:rsidR="00FB5D1B" w:rsidRPr="00470B74">
        <w:rPr>
          <w:rFonts w:ascii="Times New Roman" w:hAnsi="Times New Roman" w:cs="Times New Roman"/>
          <w:sz w:val="28"/>
          <w:szCs w:val="28"/>
        </w:rPr>
        <w:t xml:space="preserve"> </w:t>
      </w:r>
      <w:r w:rsidRPr="00470B74">
        <w:rPr>
          <w:rFonts w:ascii="Times New Roman" w:hAnsi="Times New Roman" w:cs="Times New Roman"/>
          <w:sz w:val="28"/>
          <w:szCs w:val="28"/>
        </w:rPr>
        <w:t>Ростов-на-Дону:</w:t>
      </w:r>
      <w:r w:rsidR="00FB5D1B" w:rsidRPr="00470B74">
        <w:rPr>
          <w:rFonts w:ascii="Times New Roman" w:hAnsi="Times New Roman" w:cs="Times New Roman"/>
          <w:sz w:val="28"/>
          <w:szCs w:val="28"/>
        </w:rPr>
        <w:t xml:space="preserve"> РГСУ, </w:t>
      </w:r>
      <w:r w:rsidRPr="00470B74">
        <w:rPr>
          <w:rFonts w:ascii="Times New Roman" w:hAnsi="Times New Roman" w:cs="Times New Roman"/>
          <w:sz w:val="28"/>
          <w:szCs w:val="28"/>
        </w:rPr>
        <w:t>2012. –</w:t>
      </w:r>
      <w:r w:rsidR="00C532B9">
        <w:rPr>
          <w:rFonts w:ascii="Times New Roman" w:hAnsi="Times New Roman" w:cs="Times New Roman"/>
          <w:sz w:val="28"/>
          <w:szCs w:val="28"/>
        </w:rPr>
        <w:t xml:space="preserve"> </w:t>
      </w:r>
      <w:r w:rsidRPr="00470B74">
        <w:rPr>
          <w:rFonts w:ascii="Times New Roman" w:hAnsi="Times New Roman" w:cs="Times New Roman"/>
          <w:sz w:val="28"/>
          <w:szCs w:val="28"/>
        </w:rPr>
        <w:t>178</w:t>
      </w:r>
      <w:r w:rsidR="00C532B9">
        <w:rPr>
          <w:rFonts w:ascii="Times New Roman" w:hAnsi="Times New Roman" w:cs="Times New Roman"/>
          <w:sz w:val="28"/>
          <w:szCs w:val="28"/>
        </w:rPr>
        <w:t xml:space="preserve"> С</w:t>
      </w:r>
      <w:r w:rsidR="009D43D5" w:rsidRPr="00470B74">
        <w:rPr>
          <w:rFonts w:ascii="Times New Roman" w:hAnsi="Times New Roman" w:cs="Times New Roman"/>
          <w:sz w:val="28"/>
          <w:szCs w:val="28"/>
        </w:rPr>
        <w:t>.</w:t>
      </w:r>
    </w:p>
    <w:p w:rsidR="009D43D5" w:rsidRPr="00470B74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9.</w:t>
      </w:r>
      <w:r w:rsidRPr="00470B74">
        <w:rPr>
          <w:rFonts w:ascii="Times New Roman" w:hAnsi="Times New Roman" w:cs="Times New Roman"/>
          <w:sz w:val="28"/>
          <w:szCs w:val="28"/>
        </w:rPr>
        <w:tab/>
        <w:t>Зильберова И.Ю., Саар О.В. Проблемы применения совместного производства работ по строительству, реконструкции и модернизации инженерных сетей и телекоммуникационных систем на территории Ростовской области // Электронный научно-инновационный жу</w:t>
      </w:r>
      <w:r w:rsidR="009D43D5" w:rsidRPr="00470B74">
        <w:rPr>
          <w:rFonts w:ascii="Times New Roman" w:hAnsi="Times New Roman" w:cs="Times New Roman"/>
          <w:sz w:val="28"/>
          <w:szCs w:val="28"/>
        </w:rPr>
        <w:t xml:space="preserve">рнал Инженерный вестник Дона. – 2010. </w:t>
      </w:r>
      <w:r w:rsidR="00470B74" w:rsidRPr="00470B74">
        <w:rPr>
          <w:rFonts w:ascii="Times New Roman" w:hAnsi="Times New Roman" w:cs="Times New Roman"/>
          <w:sz w:val="28"/>
          <w:szCs w:val="28"/>
        </w:rPr>
        <w:t>–</w:t>
      </w:r>
      <w:r w:rsidRPr="00470B74">
        <w:rPr>
          <w:rFonts w:ascii="Times New Roman" w:hAnsi="Times New Roman" w:cs="Times New Roman"/>
          <w:sz w:val="28"/>
          <w:szCs w:val="28"/>
        </w:rPr>
        <w:t xml:space="preserve"> № 1</w:t>
      </w:r>
      <w:r w:rsidR="00FB5D1B" w:rsidRPr="00470B74">
        <w:rPr>
          <w:rFonts w:ascii="Times New Roman" w:hAnsi="Times New Roman" w:cs="Times New Roman"/>
          <w:sz w:val="28"/>
          <w:szCs w:val="28"/>
        </w:rPr>
        <w:t>.</w:t>
      </w:r>
      <w:r w:rsidR="009D43D5" w:rsidRPr="00470B74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6" w:history="1">
        <w:r w:rsidR="009D43D5" w:rsidRPr="00470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http://www.ivdon.ru/magazine/archive/n1e2010/168</w:t>
        </w:r>
      </w:hyperlink>
      <w:r w:rsidR="009D43D5" w:rsidRPr="0047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35" w:rsidRDefault="006F1258" w:rsidP="00DB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4">
        <w:rPr>
          <w:rFonts w:ascii="Times New Roman" w:hAnsi="Times New Roman" w:cs="Times New Roman"/>
          <w:sz w:val="28"/>
          <w:szCs w:val="28"/>
        </w:rPr>
        <w:t>10.</w:t>
      </w:r>
      <w:r w:rsidRPr="00470B74">
        <w:rPr>
          <w:rFonts w:ascii="Times New Roman" w:hAnsi="Times New Roman" w:cs="Times New Roman"/>
          <w:sz w:val="28"/>
          <w:szCs w:val="28"/>
        </w:rPr>
        <w:tab/>
        <w:t xml:space="preserve">Саар О.В. Организационно-технологическое обеспечение устойчивого развития инфраструктуры строительных организаций // </w:t>
      </w:r>
      <w:r w:rsidR="00C532B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70B74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C532B9">
        <w:rPr>
          <w:rFonts w:ascii="Times New Roman" w:hAnsi="Times New Roman" w:cs="Times New Roman"/>
          <w:sz w:val="28"/>
          <w:szCs w:val="28"/>
        </w:rPr>
        <w:t>м</w:t>
      </w:r>
      <w:r w:rsidRPr="00470B74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470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B74">
        <w:rPr>
          <w:rFonts w:ascii="Times New Roman" w:hAnsi="Times New Roman" w:cs="Times New Roman"/>
          <w:sz w:val="28"/>
          <w:szCs w:val="28"/>
        </w:rPr>
        <w:t>науч-практ</w:t>
      </w:r>
      <w:proofErr w:type="spellEnd"/>
      <w:r w:rsidRPr="00470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B7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0B74">
        <w:rPr>
          <w:rFonts w:ascii="Times New Roman" w:hAnsi="Times New Roman" w:cs="Times New Roman"/>
          <w:sz w:val="28"/>
          <w:szCs w:val="28"/>
        </w:rPr>
        <w:t>. «Строительство – 2009». – Ростов н</w:t>
      </w:r>
      <w:proofErr w:type="gramStart"/>
      <w:r w:rsidRPr="00470B7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70B74">
        <w:rPr>
          <w:rFonts w:ascii="Times New Roman" w:hAnsi="Times New Roman" w:cs="Times New Roman"/>
          <w:sz w:val="28"/>
          <w:szCs w:val="28"/>
        </w:rPr>
        <w:t>:  РГСУ, 2009. – С. 114</w:t>
      </w:r>
      <w:r w:rsidR="00470B74" w:rsidRPr="00470B74">
        <w:rPr>
          <w:rFonts w:ascii="Times New Roman" w:hAnsi="Times New Roman" w:cs="Times New Roman"/>
          <w:sz w:val="28"/>
          <w:szCs w:val="28"/>
        </w:rPr>
        <w:t xml:space="preserve"> – </w:t>
      </w:r>
      <w:r w:rsidRPr="00470B74">
        <w:rPr>
          <w:rFonts w:ascii="Times New Roman" w:hAnsi="Times New Roman" w:cs="Times New Roman"/>
          <w:sz w:val="28"/>
          <w:szCs w:val="28"/>
        </w:rPr>
        <w:t>115.</w:t>
      </w:r>
    </w:p>
    <w:sectPr w:rsidR="00D50235" w:rsidSect="004E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75D"/>
    <w:multiLevelType w:val="hybridMultilevel"/>
    <w:tmpl w:val="18107432"/>
    <w:lvl w:ilvl="0" w:tplc="10666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5BD6"/>
    <w:multiLevelType w:val="hybridMultilevel"/>
    <w:tmpl w:val="3A18F52A"/>
    <w:lvl w:ilvl="0" w:tplc="6A9C3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65E"/>
    <w:multiLevelType w:val="hybridMultilevel"/>
    <w:tmpl w:val="87C6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0146"/>
    <w:multiLevelType w:val="hybridMultilevel"/>
    <w:tmpl w:val="3350FC8A"/>
    <w:lvl w:ilvl="0" w:tplc="10666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6302D"/>
    <w:multiLevelType w:val="hybridMultilevel"/>
    <w:tmpl w:val="C5AC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41CF"/>
    <w:multiLevelType w:val="hybridMultilevel"/>
    <w:tmpl w:val="BEC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646C"/>
    <w:multiLevelType w:val="hybridMultilevel"/>
    <w:tmpl w:val="C0AE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6405E"/>
    <w:rsid w:val="00033FFD"/>
    <w:rsid w:val="00063E85"/>
    <w:rsid w:val="0009785D"/>
    <w:rsid w:val="001044E8"/>
    <w:rsid w:val="00195EC0"/>
    <w:rsid w:val="001A4048"/>
    <w:rsid w:val="001B4A37"/>
    <w:rsid w:val="001B74A1"/>
    <w:rsid w:val="001D796F"/>
    <w:rsid w:val="002117CC"/>
    <w:rsid w:val="00253CE2"/>
    <w:rsid w:val="002658E1"/>
    <w:rsid w:val="003772A0"/>
    <w:rsid w:val="00444635"/>
    <w:rsid w:val="00470B74"/>
    <w:rsid w:val="004E7408"/>
    <w:rsid w:val="005110D7"/>
    <w:rsid w:val="00530F5D"/>
    <w:rsid w:val="00531CBD"/>
    <w:rsid w:val="00573CE3"/>
    <w:rsid w:val="00603920"/>
    <w:rsid w:val="0062486A"/>
    <w:rsid w:val="006678EF"/>
    <w:rsid w:val="00686D5C"/>
    <w:rsid w:val="006F1258"/>
    <w:rsid w:val="007A6CEA"/>
    <w:rsid w:val="00800A30"/>
    <w:rsid w:val="00836068"/>
    <w:rsid w:val="00890176"/>
    <w:rsid w:val="008A11DF"/>
    <w:rsid w:val="0095301D"/>
    <w:rsid w:val="00955A6F"/>
    <w:rsid w:val="009D1879"/>
    <w:rsid w:val="009D43D5"/>
    <w:rsid w:val="009D6992"/>
    <w:rsid w:val="00A6089A"/>
    <w:rsid w:val="00A71BD3"/>
    <w:rsid w:val="00AD015D"/>
    <w:rsid w:val="00AE0623"/>
    <w:rsid w:val="00AE69C5"/>
    <w:rsid w:val="00AF314B"/>
    <w:rsid w:val="00B426A5"/>
    <w:rsid w:val="00BA6AF0"/>
    <w:rsid w:val="00BC4B63"/>
    <w:rsid w:val="00BE1721"/>
    <w:rsid w:val="00C532B9"/>
    <w:rsid w:val="00C7048E"/>
    <w:rsid w:val="00CB42CC"/>
    <w:rsid w:val="00CE7286"/>
    <w:rsid w:val="00D010BA"/>
    <w:rsid w:val="00D50235"/>
    <w:rsid w:val="00D66211"/>
    <w:rsid w:val="00D846A4"/>
    <w:rsid w:val="00DA0FD2"/>
    <w:rsid w:val="00DB4104"/>
    <w:rsid w:val="00DC5222"/>
    <w:rsid w:val="00E130FC"/>
    <w:rsid w:val="00E3492B"/>
    <w:rsid w:val="00E60DC9"/>
    <w:rsid w:val="00E6405E"/>
    <w:rsid w:val="00E97D19"/>
    <w:rsid w:val="00ED24EE"/>
    <w:rsid w:val="00F135F5"/>
    <w:rsid w:val="00F24FAB"/>
    <w:rsid w:val="00F450CA"/>
    <w:rsid w:val="00F605C9"/>
    <w:rsid w:val="00F61A96"/>
    <w:rsid w:val="00FB5D1B"/>
    <w:rsid w:val="00FC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0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7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don.ru/magazine/archive/n1e2010/168" TargetMode="External"/><Relationship Id="rId5" Type="http://schemas.openxmlformats.org/officeDocument/2006/relationships/hyperlink" Target="http://www.ivdon.ru/magazine/archive/n4y2011/71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Даня</cp:lastModifiedBy>
  <cp:revision>13</cp:revision>
  <cp:lastPrinted>2013-10-25T19:50:00Z</cp:lastPrinted>
  <dcterms:created xsi:type="dcterms:W3CDTF">2013-10-21T16:34:00Z</dcterms:created>
  <dcterms:modified xsi:type="dcterms:W3CDTF">2013-12-03T11:51:00Z</dcterms:modified>
</cp:coreProperties>
</file>