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2E" w:rsidRPr="006C4003" w:rsidRDefault="00A61B2E" w:rsidP="00A61B2E">
      <w:pPr>
        <w:ind w:firstLine="426"/>
        <w:jc w:val="center"/>
        <w:rPr>
          <w:b/>
          <w:bCs/>
          <w:szCs w:val="28"/>
        </w:rPr>
      </w:pPr>
      <w:r w:rsidRPr="009A42A6">
        <w:rPr>
          <w:b/>
          <w:bCs/>
          <w:szCs w:val="28"/>
        </w:rPr>
        <w:t>Основные подходы к моделированию процессов отверждения в нано</w:t>
      </w:r>
      <w:bookmarkStart w:id="0" w:name="_GoBack"/>
      <w:bookmarkEnd w:id="0"/>
      <w:r w:rsidRPr="009A42A6">
        <w:rPr>
          <w:b/>
          <w:bCs/>
          <w:szCs w:val="28"/>
        </w:rPr>
        <w:t>дисперсных силикатных системах</w:t>
      </w:r>
    </w:p>
    <w:p w:rsidR="00A61B2E" w:rsidRPr="006C4003" w:rsidRDefault="00A61B2E" w:rsidP="00A61B2E">
      <w:pPr>
        <w:jc w:val="center"/>
        <w:rPr>
          <w:b/>
        </w:rPr>
      </w:pPr>
      <w:r>
        <w:rPr>
          <w:b/>
        </w:rPr>
        <w:t xml:space="preserve">Часть </w:t>
      </w:r>
      <w:r>
        <w:rPr>
          <w:b/>
          <w:lang w:val="en-US"/>
        </w:rPr>
        <w:t>II</w:t>
      </w:r>
      <w:r w:rsidR="002F22DD">
        <w:rPr>
          <w:b/>
          <w:lang w:val="en-US"/>
        </w:rPr>
        <w:t>I</w:t>
      </w:r>
    </w:p>
    <w:p w:rsidR="00A61B2E" w:rsidRPr="009A42A6" w:rsidRDefault="00A61B2E" w:rsidP="00A61B2E">
      <w:pPr>
        <w:ind w:firstLine="426"/>
        <w:jc w:val="center"/>
        <w:rPr>
          <w:b/>
          <w:bCs/>
          <w:szCs w:val="28"/>
        </w:rPr>
      </w:pPr>
    </w:p>
    <w:p w:rsidR="00A61B2E" w:rsidRPr="00783A3E" w:rsidRDefault="00A61B2E" w:rsidP="00A61B2E">
      <w:pPr>
        <w:tabs>
          <w:tab w:val="left" w:pos="7586"/>
        </w:tabs>
        <w:jc w:val="center"/>
        <w:rPr>
          <w:bCs/>
          <w:i/>
          <w:szCs w:val="28"/>
        </w:rPr>
      </w:pPr>
      <w:r w:rsidRPr="00CA62F0">
        <w:rPr>
          <w:bCs/>
          <w:i/>
          <w:szCs w:val="28"/>
        </w:rPr>
        <w:t>П.Г.</w:t>
      </w:r>
      <w:r w:rsidRPr="00783A3E">
        <w:rPr>
          <w:bCs/>
          <w:i/>
          <w:szCs w:val="28"/>
        </w:rPr>
        <w:t xml:space="preserve"> </w:t>
      </w:r>
      <w:r w:rsidRPr="00CA62F0">
        <w:rPr>
          <w:bCs/>
          <w:i/>
          <w:szCs w:val="28"/>
        </w:rPr>
        <w:t xml:space="preserve">Кудрявцев </w:t>
      </w:r>
      <w:r w:rsidRPr="00CA62F0">
        <w:rPr>
          <w:bCs/>
          <w:i/>
          <w:szCs w:val="28"/>
          <w:vertAlign w:val="superscript"/>
        </w:rPr>
        <w:t>1</w:t>
      </w:r>
      <w:r w:rsidRPr="00CA62F0">
        <w:rPr>
          <w:bCs/>
          <w:i/>
          <w:szCs w:val="28"/>
        </w:rPr>
        <w:t>, О.Л.</w:t>
      </w:r>
      <w:r w:rsidRPr="00D540B0">
        <w:rPr>
          <w:bCs/>
          <w:i/>
          <w:szCs w:val="28"/>
        </w:rPr>
        <w:t xml:space="preserve"> </w:t>
      </w:r>
      <w:r w:rsidRPr="00CA62F0">
        <w:rPr>
          <w:bCs/>
          <w:i/>
          <w:szCs w:val="28"/>
        </w:rPr>
        <w:t xml:space="preserve">Фиговский </w:t>
      </w:r>
      <w:r w:rsidRPr="00CA62F0">
        <w:rPr>
          <w:bCs/>
          <w:i/>
          <w:szCs w:val="28"/>
          <w:vertAlign w:val="superscript"/>
        </w:rPr>
        <w:t>2</w:t>
      </w:r>
    </w:p>
    <w:p w:rsidR="00A61B2E" w:rsidRPr="00CA62F0" w:rsidRDefault="00A61B2E" w:rsidP="00A61B2E">
      <w:pPr>
        <w:autoSpaceDE w:val="0"/>
        <w:autoSpaceDN w:val="0"/>
        <w:adjustRightInd w:val="0"/>
        <w:spacing w:line="240" w:lineRule="auto"/>
        <w:jc w:val="center"/>
        <w:rPr>
          <w:i/>
          <w:iCs/>
          <w:sz w:val="24"/>
          <w:lang w:val="en-US"/>
        </w:rPr>
      </w:pPr>
      <w:r w:rsidRPr="00CA62F0">
        <w:rPr>
          <w:i/>
          <w:iCs/>
          <w:sz w:val="24"/>
          <w:vertAlign w:val="superscript"/>
          <w:lang w:val="en-US"/>
        </w:rPr>
        <w:t>1</w:t>
      </w:r>
      <w:r w:rsidRPr="00CA62F0">
        <w:rPr>
          <w:i/>
          <w:iCs/>
          <w:sz w:val="24"/>
          <w:lang w:val="en-US"/>
        </w:rPr>
        <w:t xml:space="preserve">HIT Holon Institute of Technology, </w:t>
      </w:r>
      <w:r>
        <w:rPr>
          <w:i/>
          <w:iCs/>
          <w:sz w:val="24"/>
          <w:lang w:val="en-US"/>
        </w:rPr>
        <w:t>Israel</w:t>
      </w:r>
    </w:p>
    <w:p w:rsidR="00A61B2E" w:rsidRPr="00CA62F0" w:rsidRDefault="00A61B2E" w:rsidP="00A61B2E">
      <w:pPr>
        <w:autoSpaceDE w:val="0"/>
        <w:autoSpaceDN w:val="0"/>
        <w:adjustRightInd w:val="0"/>
        <w:spacing w:line="240" w:lineRule="auto"/>
        <w:jc w:val="center"/>
        <w:rPr>
          <w:i/>
          <w:iCs/>
          <w:sz w:val="24"/>
          <w:lang w:val="en-US"/>
        </w:rPr>
      </w:pPr>
      <w:r w:rsidRPr="00CA62F0">
        <w:rPr>
          <w:i/>
          <w:iCs/>
          <w:sz w:val="24"/>
          <w:vertAlign w:val="superscript"/>
          <w:lang w:val="en-US"/>
        </w:rPr>
        <w:t>2</w:t>
      </w:r>
      <w:r w:rsidRPr="00CA62F0">
        <w:rPr>
          <w:i/>
          <w:iCs/>
          <w:sz w:val="24"/>
          <w:lang w:val="en-US"/>
        </w:rPr>
        <w:t>Polymate Ltd - Israel Research Center, Israel</w:t>
      </w:r>
    </w:p>
    <w:p w:rsidR="00A61B2E" w:rsidRPr="00CA62F0" w:rsidRDefault="00A61B2E" w:rsidP="00A61B2E">
      <w:pPr>
        <w:spacing w:line="240" w:lineRule="auto"/>
        <w:ind w:firstLine="426"/>
        <w:rPr>
          <w:sz w:val="24"/>
          <w:lang w:val="en-US"/>
        </w:rPr>
      </w:pPr>
    </w:p>
    <w:p w:rsidR="00A61B2E" w:rsidRPr="00CA62F0" w:rsidRDefault="00A61B2E" w:rsidP="00A61B2E">
      <w:pPr>
        <w:pStyle w:val="32"/>
        <w:spacing w:line="240" w:lineRule="auto"/>
        <w:ind w:firstLine="0"/>
        <w:rPr>
          <w:rFonts w:ascii="Times New Roman" w:hAnsi="Times New Roman"/>
          <w:bCs/>
          <w:iCs/>
          <w:lang w:val="ru-RU"/>
        </w:rPr>
      </w:pPr>
      <w:r w:rsidRPr="00CA62F0">
        <w:rPr>
          <w:rFonts w:ascii="Times New Roman" w:hAnsi="Times New Roman"/>
          <w:b/>
          <w:bCs/>
          <w:lang w:val="ru-RU"/>
        </w:rPr>
        <w:t xml:space="preserve">Аннотация: </w:t>
      </w:r>
      <w:r w:rsidRPr="00CA62F0">
        <w:rPr>
          <w:rFonts w:ascii="Times New Roman" w:hAnsi="Times New Roman"/>
          <w:lang w:val="ru-RU"/>
        </w:rPr>
        <w:t>В этой статье мы рассматривали возможности применения квазигомогенного приближение для описания свойств дисперсных систем.</w:t>
      </w:r>
      <w:r w:rsidRPr="00CA62F0">
        <w:rPr>
          <w:rFonts w:ascii="Times New Roman" w:hAnsi="Times New Roman"/>
          <w:iCs/>
          <w:lang w:val="ru-RU"/>
        </w:rPr>
        <w:t xml:space="preserve"> Мы использовали статистический полимерный метод на основе рассмотрения усредненных структур всех возможных макромолекул одинакового веса. Выведены уравнения, позволяющие оценить многие аддитивные параметры макромолекул и, содержащих их систем. Статистический полимерный метод позволяет моделировать разветвленные, сшитые макромолекулы и, содержащие  их системы, находящиеся в состоянии равновесия или в неравновесном состоянии. Фрактальное рассмотрение статистического полимера позволяет моделировать различные виды случайного фрактала и других объектов, изучаемых методами фрактальной теории. Способ статистического полимера применим не только к полимерам, но также и к композитам, гелям, ассоциатам в полярных жидкостях и другим агрегативным системам. В данной работе было описан</w:t>
      </w:r>
      <w:r w:rsidRPr="00CA62F0">
        <w:rPr>
          <w:rFonts w:ascii="Times New Roman" w:hAnsi="Times New Roman"/>
          <w:iCs/>
          <w:lang w:val="ru-RU" w:bidi="he-IL"/>
        </w:rPr>
        <w:t>о</w:t>
      </w:r>
      <w:r w:rsidRPr="00CA62F0">
        <w:rPr>
          <w:rFonts w:ascii="Times New Roman" w:hAnsi="Times New Roman"/>
          <w:iCs/>
          <w:lang w:val="ru-RU"/>
        </w:rPr>
        <w:t xml:space="preserve"> состояние коллоидных растворов оксида кремния с точки зрения статистической физики. Такой подход основан на идее, состоящей в том, что коллоидный раствор диоксида кремния - золь диоксида кремния, состоит из очень большого числа взаимодействующих друг с другом частиц, находящихся в непрерывном движении. Она посвящена изучению идеализированной системы сталкивающихся, но не взаимодействующих частиц золя. Был проведен анализ поведения золя кремнезема, с точки зрения распределения Максвелла-Больцмана и была рассчитана средняя длина свободного пробега коллоидных частиц. На основании этих данных было рассчитано, количество частиц, способных преодолеть потенциальный барьер при столкновении. Для моделирования кинетики золь-гель перехода, были рассмотрены различные подходы.</w:t>
      </w:r>
    </w:p>
    <w:p w:rsidR="00A61B2E" w:rsidRPr="00CA62F0" w:rsidRDefault="00A61B2E" w:rsidP="00A61B2E">
      <w:pPr>
        <w:pStyle w:val="32"/>
        <w:widowControl/>
        <w:spacing w:line="240" w:lineRule="auto"/>
        <w:ind w:firstLine="0"/>
        <w:rPr>
          <w:rFonts w:ascii="Times New Roman" w:hAnsi="Times New Roman"/>
          <w:i/>
          <w:lang w:val="ru-RU"/>
        </w:rPr>
      </w:pPr>
      <w:r w:rsidRPr="00CA62F0">
        <w:rPr>
          <w:rFonts w:ascii="Times New Roman" w:hAnsi="Times New Roman"/>
          <w:b/>
          <w:bCs/>
          <w:lang w:val="ru-RU"/>
        </w:rPr>
        <w:t>Ключевые слова:</w:t>
      </w:r>
      <w:r w:rsidRPr="00CA62F0">
        <w:rPr>
          <w:rFonts w:ascii="Times New Roman" w:hAnsi="Times New Roman"/>
          <w:lang w:val="ru-RU"/>
        </w:rPr>
        <w:t xml:space="preserve"> </w:t>
      </w:r>
      <w:r>
        <w:rPr>
          <w:rFonts w:ascii="Times New Roman" w:hAnsi="Times New Roman"/>
          <w:iCs/>
          <w:lang w:val="ru-RU"/>
        </w:rPr>
        <w:t>к</w:t>
      </w:r>
      <w:r w:rsidRPr="00CA62F0">
        <w:rPr>
          <w:rFonts w:ascii="Times New Roman" w:hAnsi="Times New Roman"/>
          <w:iCs/>
          <w:lang w:val="ru-RU"/>
        </w:rPr>
        <w:t>вазигомогенное приближение, дисперсные системы, статистический полимерный метод, образование сшивок, фрактальный метод, коллоидный раствор, кремнезоль, золь-гель переход, длина свободного пробега</w:t>
      </w:r>
      <w:r w:rsidRPr="00CA62F0">
        <w:rPr>
          <w:rFonts w:ascii="Times New Roman" w:hAnsi="Times New Roman"/>
          <w:lang w:val="ru-RU"/>
        </w:rPr>
        <w:t>.</w:t>
      </w:r>
    </w:p>
    <w:p w:rsidR="00A61B2E" w:rsidRPr="00A61B2E" w:rsidRDefault="00A61B2E" w:rsidP="00A61B2E"/>
    <w:p w:rsidR="00A61B2E" w:rsidRPr="00A61B2E" w:rsidRDefault="00A61B2E" w:rsidP="00A61B2E">
      <w:pPr>
        <w:rPr>
          <w:b/>
        </w:rPr>
      </w:pPr>
      <w:r>
        <w:rPr>
          <w:b/>
        </w:rPr>
        <w:t xml:space="preserve">Продолжение. </w:t>
      </w:r>
      <w:r>
        <w:rPr>
          <w:b/>
          <w:lang w:val="en-US"/>
        </w:rPr>
        <w:t>II</w:t>
      </w:r>
      <w:r w:rsidRPr="00A61B2E">
        <w:rPr>
          <w:b/>
        </w:rPr>
        <w:t xml:space="preserve"> </w:t>
      </w:r>
      <w:r>
        <w:rPr>
          <w:b/>
        </w:rPr>
        <w:t>часть работы опубликована</w:t>
      </w:r>
      <w:r w:rsidRPr="00D567D4">
        <w:rPr>
          <w:b/>
        </w:rPr>
        <w:t xml:space="preserve"> под тем же названием в предыдущем выпуске журна</w:t>
      </w:r>
      <w:r w:rsidR="002F22DD">
        <w:rPr>
          <w:b/>
        </w:rPr>
        <w:t xml:space="preserve">ла </w:t>
      </w:r>
      <w:hyperlink r:id="rId7" w:history="1">
        <w:r w:rsidR="00832214" w:rsidRPr="00832214">
          <w:rPr>
            <w:rStyle w:val="af4"/>
            <w:b/>
            <w:i/>
          </w:rPr>
          <w:t>«Инженерный вестник Дона» № 1, 2015 г.</w:t>
        </w:r>
      </w:hyperlink>
    </w:p>
    <w:p w:rsidR="002F22DD" w:rsidRPr="00832214" w:rsidRDefault="002F22DD" w:rsidP="00A61B2E">
      <w:pPr>
        <w:rPr>
          <w:b/>
        </w:rPr>
      </w:pPr>
    </w:p>
    <w:p w:rsidR="00832214" w:rsidRPr="00832214" w:rsidRDefault="00A61B2E" w:rsidP="00832214">
      <w:pPr>
        <w:rPr>
          <w:b/>
        </w:rPr>
      </w:pPr>
      <w:r w:rsidRPr="00D567D4">
        <w:rPr>
          <w:b/>
        </w:rPr>
        <w:t>Начало работы опубликовано под тем же названием в</w:t>
      </w:r>
      <w:r>
        <w:rPr>
          <w:b/>
        </w:rPr>
        <w:t xml:space="preserve"> журнале </w:t>
      </w:r>
      <w:hyperlink r:id="rId8" w:history="1">
        <w:r w:rsidR="00832214" w:rsidRPr="00832214">
          <w:rPr>
            <w:rStyle w:val="af4"/>
            <w:b/>
          </w:rPr>
          <w:t>«Инженерный вестник Дона» № 4, часть 2,  2014 г.</w:t>
        </w:r>
      </w:hyperlink>
    </w:p>
    <w:p w:rsidR="002F22DD" w:rsidRPr="002F22DD" w:rsidRDefault="002F22DD" w:rsidP="00A61B2E">
      <w:pPr>
        <w:rPr>
          <w:b/>
        </w:rPr>
      </w:pPr>
    </w:p>
    <w:p w:rsidR="00A61B2E" w:rsidRPr="009A42A6" w:rsidRDefault="00A61B2E" w:rsidP="00A61B2E">
      <w:pPr>
        <w:ind w:firstLine="426"/>
        <w:jc w:val="center"/>
        <w:rPr>
          <w:b/>
          <w:bCs/>
          <w:szCs w:val="28"/>
        </w:rPr>
      </w:pPr>
      <w:r w:rsidRPr="009A42A6">
        <w:rPr>
          <w:b/>
          <w:bCs/>
          <w:szCs w:val="28"/>
        </w:rPr>
        <w:lastRenderedPageBreak/>
        <w:t>9. Расчет количества частиц, способных преодолеть потенциальный барьер при столкновении.</w:t>
      </w:r>
    </w:p>
    <w:p w:rsidR="00A61B2E" w:rsidRPr="009A42A6" w:rsidRDefault="00A61B2E" w:rsidP="00A61B2E">
      <w:pPr>
        <w:ind w:firstLine="426"/>
        <w:rPr>
          <w:szCs w:val="28"/>
        </w:rPr>
      </w:pPr>
    </w:p>
    <w:p w:rsidR="00A61B2E" w:rsidRPr="009A42A6" w:rsidRDefault="00A61B2E" w:rsidP="00A61B2E">
      <w:pPr>
        <w:ind w:firstLine="426"/>
        <w:rPr>
          <w:szCs w:val="28"/>
        </w:rPr>
      </w:pPr>
      <w:r w:rsidRPr="009A42A6">
        <w:rPr>
          <w:szCs w:val="28"/>
        </w:rPr>
        <w:t xml:space="preserve">Для преодоления потенциального барьера, кинетическая энергия частицы должна быть выше или равна величине потенциального барьера </w:t>
      </w:r>
      <m:oMath>
        <m:r>
          <w:rPr>
            <w:rFonts w:ascii="Cambria Math" w:hAnsi="Cambria Math"/>
            <w:szCs w:val="28"/>
          </w:rPr>
          <m:t>E</m:t>
        </m:r>
        <m:r>
          <w:rPr>
            <w:rFonts w:ascii="Cambria Math"/>
            <w:szCs w:val="28"/>
          </w:rPr>
          <m:t>≥</m:t>
        </m:r>
        <m:sSub>
          <m:sSubPr>
            <m:ctrlPr>
              <w:rPr>
                <w:rFonts w:ascii="Cambria Math" w:hAnsi="Cambria Math"/>
                <w:i/>
                <w:szCs w:val="28"/>
              </w:rPr>
            </m:ctrlPr>
          </m:sSubPr>
          <m:e>
            <m:r>
              <w:rPr>
                <w:rFonts w:ascii="Cambria Math" w:hAnsi="Cambria Math"/>
                <w:szCs w:val="28"/>
              </w:rPr>
              <m:t>E</m:t>
            </m:r>
          </m:e>
          <m:sub>
            <m:r>
              <w:rPr>
                <w:rFonts w:ascii="Cambria Math" w:hAnsi="Cambria Math"/>
                <w:szCs w:val="28"/>
              </w:rPr>
              <m:t>akt</m:t>
            </m:r>
          </m:sub>
        </m:sSub>
      </m:oMath>
      <w:r w:rsidRPr="009A42A6">
        <w:rPr>
          <w:szCs w:val="28"/>
        </w:rPr>
        <w:t>. Соответственно, получим:</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sSub>
            <m:sSubPr>
              <m:ctrlPr>
                <w:rPr>
                  <w:rFonts w:ascii="Cambria Math" w:hAnsi="Cambria Math"/>
                  <w:i/>
                  <w:szCs w:val="28"/>
                </w:rPr>
              </m:ctrlPr>
            </m:sSubPr>
            <m:e>
              <m:r>
                <w:rPr>
                  <w:rFonts w:ascii="Cambria Math" w:hAnsi="Cambria Math"/>
                  <w:szCs w:val="28"/>
                  <w:lang w:val="en-US"/>
                </w:rPr>
                <m:t>E</m:t>
              </m:r>
            </m:e>
            <m:sub>
              <m:r>
                <w:rPr>
                  <w:rFonts w:ascii="Cambria Math" w:hAnsi="Cambria Math"/>
                  <w:szCs w:val="28"/>
                </w:rPr>
                <m:t>akt</m:t>
              </m:r>
            </m:sub>
          </m:sSub>
          <m:r>
            <w:rPr>
              <w:rFonts w:asci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m</m:t>
                  </m:r>
                </m:e>
                <m:sub>
                  <m:r>
                    <w:rPr>
                      <w:rFonts w:ascii="Cambria Math" w:hAnsi="Cambria Math"/>
                      <w:szCs w:val="28"/>
                    </w:rPr>
                    <m:t>p</m:t>
                  </m:r>
                </m:sub>
              </m:sSub>
              <m:sSubSup>
                <m:sSubSupPr>
                  <m:ctrlPr>
                    <w:rPr>
                      <w:rFonts w:ascii="Cambria Math" w:hAnsi="Cambria Math"/>
                      <w:i/>
                      <w:szCs w:val="28"/>
                    </w:rPr>
                  </m:ctrlPr>
                </m:sSubSupPr>
                <m:e>
                  <m:r>
                    <w:rPr>
                      <w:rFonts w:ascii="Cambria Math" w:hAnsi="Cambria Math"/>
                      <w:szCs w:val="28"/>
                    </w:rPr>
                    <m:t>v</m:t>
                  </m:r>
                </m:e>
                <m:sub>
                  <m:r>
                    <w:rPr>
                      <w:rFonts w:ascii="Cambria Math"/>
                      <w:szCs w:val="28"/>
                    </w:rPr>
                    <m:t>0</m:t>
                  </m:r>
                </m:sub>
                <m:sup>
                  <m:r>
                    <w:rPr>
                      <w:rFonts w:ascii="Cambria Math"/>
                      <w:szCs w:val="28"/>
                    </w:rPr>
                    <m:t>2</m:t>
                  </m:r>
                </m:sup>
              </m:sSubSup>
            </m:num>
            <m:den>
              <m:r>
                <w:rPr>
                  <w:rFonts w:ascii="Cambria Math"/>
                  <w:szCs w:val="28"/>
                </w:rPr>
                <m:t>2</m:t>
              </m:r>
            </m:den>
          </m:f>
          <m:r>
            <w:rPr>
              <w:rFonts w:ascii="Cambria Math"/>
              <w:szCs w:val="28"/>
            </w:rPr>
            <m:t>=</m:t>
          </m:r>
          <m:f>
            <m:fPr>
              <m:ctrlPr>
                <w:rPr>
                  <w:rFonts w:ascii="Cambria Math" w:hAnsi="Cambria Math"/>
                  <w:i/>
                  <w:szCs w:val="28"/>
                </w:rPr>
              </m:ctrlPr>
            </m:fPr>
            <m:num>
              <m:r>
                <w:rPr>
                  <w:rFonts w:ascii="Cambria Math" w:hAnsi="Cambria Math"/>
                  <w:szCs w:val="28"/>
                </w:rPr>
                <m:t>ρπ</m:t>
              </m:r>
              <m:sSup>
                <m:sSupPr>
                  <m:ctrlPr>
                    <w:rPr>
                      <w:rFonts w:ascii="Cambria Math" w:hAnsi="Cambria Math"/>
                      <w:i/>
                      <w:szCs w:val="28"/>
                    </w:rPr>
                  </m:ctrlPr>
                </m:sSupPr>
                <m:e>
                  <m:r>
                    <w:rPr>
                      <w:rFonts w:ascii="Cambria Math" w:hAnsi="Cambria Math"/>
                      <w:szCs w:val="28"/>
                    </w:rPr>
                    <m:t>d</m:t>
                  </m:r>
                </m:e>
                <m:sup>
                  <m:r>
                    <w:rPr>
                      <w:rFonts w:ascii="Cambria Math"/>
                      <w:szCs w:val="28"/>
                    </w:rPr>
                    <m:t>3</m:t>
                  </m:r>
                </m:sup>
              </m:sSup>
              <m:sSubSup>
                <m:sSubSupPr>
                  <m:ctrlPr>
                    <w:rPr>
                      <w:rFonts w:ascii="Cambria Math" w:hAnsi="Cambria Math"/>
                      <w:i/>
                      <w:szCs w:val="28"/>
                    </w:rPr>
                  </m:ctrlPr>
                </m:sSubSupPr>
                <m:e>
                  <m:r>
                    <w:rPr>
                      <w:rFonts w:ascii="Cambria Math" w:hAnsi="Cambria Math"/>
                      <w:szCs w:val="28"/>
                    </w:rPr>
                    <m:t>v</m:t>
                  </m:r>
                </m:e>
                <m:sub>
                  <m:r>
                    <w:rPr>
                      <w:rFonts w:ascii="Cambria Math"/>
                      <w:szCs w:val="28"/>
                    </w:rPr>
                    <m:t>0</m:t>
                  </m:r>
                </m:sub>
                <m:sup>
                  <m:r>
                    <w:rPr>
                      <w:rFonts w:ascii="Cambria Math"/>
                      <w:szCs w:val="28"/>
                    </w:rPr>
                    <m:t>2</m:t>
                  </m:r>
                </m:sup>
              </m:sSubSup>
            </m:num>
            <m:den>
              <m:r>
                <w:rPr>
                  <w:rFonts w:ascii="Cambria Math"/>
                  <w:szCs w:val="28"/>
                </w:rPr>
                <m:t>12</m:t>
              </m:r>
            </m:den>
          </m:f>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lang w:val="en-US"/>
        </w:rPr>
        <w:tab/>
      </w:r>
      <w:r w:rsidRPr="009A42A6">
        <w:rPr>
          <w:szCs w:val="28"/>
        </w:rPr>
        <w:t>(</w:t>
      </w:r>
      <w:r>
        <w:rPr>
          <w:szCs w:val="28"/>
        </w:rPr>
        <w:t>2.</w:t>
      </w:r>
      <w:r w:rsidRPr="009A42A6">
        <w:rPr>
          <w:szCs w:val="28"/>
        </w:rPr>
        <w:t>75)</w:t>
      </w:r>
    </w:p>
    <w:p w:rsidR="00A61B2E" w:rsidRPr="009A42A6" w:rsidRDefault="00A61B2E" w:rsidP="00A61B2E">
      <w:pPr>
        <w:ind w:firstLine="426"/>
        <w:rPr>
          <w:szCs w:val="28"/>
        </w:rPr>
      </w:pPr>
      <w:r w:rsidRPr="009A42A6">
        <w:rPr>
          <w:szCs w:val="28"/>
        </w:rPr>
        <w:t xml:space="preserve">Где </w:t>
      </w:r>
      <m:oMath>
        <m:sSub>
          <m:sSubPr>
            <m:ctrlPr>
              <w:rPr>
                <w:rFonts w:ascii="Cambria Math" w:hAnsi="Cambria Math"/>
                <w:i/>
                <w:szCs w:val="28"/>
              </w:rPr>
            </m:ctrlPr>
          </m:sSubPr>
          <m:e>
            <m:r>
              <w:rPr>
                <w:rFonts w:ascii="Cambria Math" w:hAnsi="Cambria Math"/>
                <w:szCs w:val="28"/>
                <w:lang w:val="en-US"/>
              </w:rPr>
              <m:t>v</m:t>
            </m:r>
          </m:e>
          <m:sub>
            <m:r>
              <w:rPr>
                <w:rFonts w:ascii="Cambria Math"/>
                <w:szCs w:val="28"/>
              </w:rPr>
              <m:t>0</m:t>
            </m:r>
          </m:sub>
        </m:sSub>
      </m:oMath>
      <w:r w:rsidRPr="009A42A6">
        <w:rPr>
          <w:szCs w:val="28"/>
        </w:rPr>
        <w:t xml:space="preserve"> – минимальная скорость частицы, при которой она может преодолеть потенциальный барьер. Отсюда получаем:</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sSub>
            <m:sSubPr>
              <m:ctrlPr>
                <w:rPr>
                  <w:rFonts w:ascii="Cambria Math" w:hAnsi="Cambria Math"/>
                  <w:i/>
                  <w:szCs w:val="28"/>
                </w:rPr>
              </m:ctrlPr>
            </m:sSubPr>
            <m:e>
              <m:r>
                <w:rPr>
                  <w:rFonts w:ascii="Cambria Math" w:hAnsi="Cambria Math"/>
                  <w:szCs w:val="28"/>
                  <w:lang w:val="en-US"/>
                </w:rPr>
                <m:t>v</m:t>
              </m:r>
            </m:e>
            <m:sub>
              <m:r>
                <w:rPr>
                  <w:rFonts w:ascii="Cambria Math"/>
                  <w:szCs w:val="28"/>
                </w:rPr>
                <m:t>0</m:t>
              </m:r>
            </m:sub>
          </m:sSub>
          <m:r>
            <w:rPr>
              <w:rFonts w:ascii="Cambria Math"/>
              <w:szCs w:val="28"/>
            </w:rPr>
            <m:t>=</m:t>
          </m:r>
          <m:rad>
            <m:radPr>
              <m:degHide m:val="on"/>
              <m:ctrlPr>
                <w:rPr>
                  <w:rFonts w:ascii="Cambria Math" w:hAnsi="Cambria Math"/>
                  <w:i/>
                  <w:szCs w:val="28"/>
                </w:rPr>
              </m:ctrlPr>
            </m:radPr>
            <m:deg/>
            <m:e>
              <m:f>
                <m:fPr>
                  <m:ctrlPr>
                    <w:rPr>
                      <w:rFonts w:ascii="Cambria Math" w:hAnsi="Cambria Math"/>
                      <w:i/>
                      <w:szCs w:val="28"/>
                    </w:rPr>
                  </m:ctrlPr>
                </m:fPr>
                <m:num>
                  <m:r>
                    <w:rPr>
                      <w:rFonts w:ascii="Cambria Math"/>
                      <w:szCs w:val="28"/>
                    </w:rPr>
                    <m:t>12</m:t>
                  </m:r>
                  <m:sSub>
                    <m:sSubPr>
                      <m:ctrlPr>
                        <w:rPr>
                          <w:rFonts w:ascii="Cambria Math" w:hAnsi="Cambria Math"/>
                          <w:i/>
                          <w:szCs w:val="28"/>
                        </w:rPr>
                      </m:ctrlPr>
                    </m:sSubPr>
                    <m:e>
                      <m:r>
                        <w:rPr>
                          <w:rFonts w:ascii="Cambria Math" w:hAnsi="Cambria Math"/>
                          <w:szCs w:val="28"/>
                        </w:rPr>
                        <m:t>E</m:t>
                      </m:r>
                    </m:e>
                    <m:sub>
                      <m:r>
                        <w:rPr>
                          <w:rFonts w:ascii="Cambria Math" w:hAnsi="Cambria Math"/>
                          <w:szCs w:val="28"/>
                        </w:rPr>
                        <m:t>akt</m:t>
                      </m:r>
                    </m:sub>
                  </m:sSub>
                </m:num>
                <m:den>
                  <m:r>
                    <w:rPr>
                      <w:rFonts w:ascii="Cambria Math" w:hAnsi="Cambria Math"/>
                      <w:szCs w:val="28"/>
                    </w:rPr>
                    <m:t>ρπ</m:t>
                  </m:r>
                  <m:sSup>
                    <m:sSupPr>
                      <m:ctrlPr>
                        <w:rPr>
                          <w:rFonts w:ascii="Cambria Math" w:hAnsi="Cambria Math"/>
                          <w:i/>
                          <w:szCs w:val="28"/>
                        </w:rPr>
                      </m:ctrlPr>
                    </m:sSupPr>
                    <m:e>
                      <m:r>
                        <w:rPr>
                          <w:rFonts w:ascii="Cambria Math" w:hAnsi="Cambria Math"/>
                          <w:szCs w:val="28"/>
                        </w:rPr>
                        <m:t>d</m:t>
                      </m:r>
                    </m:e>
                    <m:sup>
                      <m:r>
                        <w:rPr>
                          <w:rFonts w:ascii="Cambria Math"/>
                          <w:szCs w:val="28"/>
                        </w:rPr>
                        <m:t>3</m:t>
                      </m:r>
                    </m:sup>
                  </m:sSup>
                </m:den>
              </m:f>
            </m:e>
          </m:rad>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lang w:val="en-US"/>
        </w:rPr>
        <w:tab/>
      </w:r>
      <w:r w:rsidRPr="009A42A6">
        <w:rPr>
          <w:szCs w:val="28"/>
        </w:rPr>
        <w:t>(</w:t>
      </w:r>
      <w:r>
        <w:rPr>
          <w:szCs w:val="28"/>
        </w:rPr>
        <w:t>2.</w:t>
      </w:r>
      <w:r w:rsidRPr="009A42A6">
        <w:rPr>
          <w:szCs w:val="28"/>
        </w:rPr>
        <w:t>76)</w:t>
      </w:r>
    </w:p>
    <w:p w:rsidR="00A61B2E" w:rsidRPr="009A42A6" w:rsidRDefault="00A61B2E" w:rsidP="00A61B2E">
      <w:pPr>
        <w:ind w:firstLine="426"/>
        <w:rPr>
          <w:szCs w:val="28"/>
        </w:rPr>
      </w:pPr>
      <w:r w:rsidRPr="009A42A6">
        <w:rPr>
          <w:szCs w:val="28"/>
        </w:rPr>
        <w:t>Функция распределения Максвелла для скоростей частиц имеет вид:</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rPr>
            <m:t>F</m:t>
          </m:r>
          <m:r>
            <w:rPr>
              <w:rFonts w:ascii="Cambria Math"/>
              <w:szCs w:val="28"/>
            </w:rPr>
            <m:t>(</m:t>
          </m:r>
          <m:r>
            <w:rPr>
              <w:rFonts w:ascii="Cambria Math" w:hAnsi="Cambria Math"/>
              <w:szCs w:val="28"/>
            </w:rPr>
            <m:t>v</m:t>
          </m:r>
          <m:r>
            <w:rPr>
              <w:rFonts w:ascii="Cambria Math"/>
              <w:szCs w:val="28"/>
            </w:rPr>
            <m:t>)=4</m:t>
          </m:r>
          <m:r>
            <w:rPr>
              <w:rFonts w:ascii="Cambria Math" w:hAnsi="Cambria Math"/>
              <w:szCs w:val="28"/>
            </w:rPr>
            <m:t>π</m:t>
          </m:r>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α</m:t>
                      </m:r>
                    </m:num>
                    <m:den>
                      <m:r>
                        <w:rPr>
                          <w:rFonts w:ascii="Cambria Math" w:hAnsi="Cambria Math"/>
                          <w:szCs w:val="28"/>
                        </w:rPr>
                        <m:t>π</m:t>
                      </m:r>
                    </m:den>
                  </m:f>
                </m:e>
              </m:d>
            </m:e>
            <m:sup>
              <m:f>
                <m:fPr>
                  <m:ctrlPr>
                    <w:rPr>
                      <w:rFonts w:ascii="Cambria Math" w:hAnsi="Cambria Math"/>
                      <w:i/>
                      <w:szCs w:val="28"/>
                    </w:rPr>
                  </m:ctrlPr>
                </m:fPr>
                <m:num>
                  <m:r>
                    <w:rPr>
                      <w:rFonts w:ascii="Cambria Math"/>
                      <w:szCs w:val="28"/>
                    </w:rPr>
                    <m:t>3</m:t>
                  </m:r>
                </m:num>
                <m:den>
                  <m:r>
                    <w:rPr>
                      <w:rFonts w:ascii="Cambria Math"/>
                      <w:szCs w:val="28"/>
                    </w:rPr>
                    <m:t>2</m:t>
                  </m:r>
                </m:den>
              </m:f>
            </m:sup>
          </m:sSup>
          <m:sSup>
            <m:sSupPr>
              <m:ctrlPr>
                <w:rPr>
                  <w:rFonts w:ascii="Cambria Math" w:hAnsi="Cambria Math"/>
                  <w:i/>
                  <w:szCs w:val="28"/>
                </w:rPr>
              </m:ctrlPr>
            </m:sSupPr>
            <m:e>
              <m:r>
                <w:rPr>
                  <w:rFonts w:ascii="Cambria Math" w:hAnsi="Cambria Math"/>
                  <w:szCs w:val="28"/>
                </w:rPr>
                <m:t>v</m:t>
              </m:r>
            </m:e>
            <m:sup>
              <m:r>
                <w:rPr>
                  <w:rFonts w:ascii="Cambria Math"/>
                  <w:szCs w:val="28"/>
                </w:rPr>
                <m:t>2</m:t>
              </m:r>
            </m:sup>
          </m:sSup>
          <m:func>
            <m:funcPr>
              <m:ctrlPr>
                <w:rPr>
                  <w:rFonts w:ascii="Cambria Math" w:hAnsi="Cambria Math"/>
                  <w:i/>
                  <w:szCs w:val="28"/>
                </w:rPr>
              </m:ctrlPr>
            </m:funcPr>
            <m:fName>
              <m:r>
                <m:rPr>
                  <m:sty m:val="p"/>
                </m:rPr>
                <w:rPr>
                  <w:rFonts w:ascii="Cambria Math"/>
                  <w:szCs w:val="28"/>
                </w:rPr>
                <m:t>exp</m:t>
              </m:r>
            </m:fName>
            <m:e>
              <m:d>
                <m:dPr>
                  <m:ctrlPr>
                    <w:rPr>
                      <w:rFonts w:ascii="Cambria Math" w:hAnsi="Cambria Math"/>
                      <w:i/>
                      <w:szCs w:val="28"/>
                    </w:rPr>
                  </m:ctrlPr>
                </m:dPr>
                <m:e>
                  <m:r>
                    <w:rPr>
                      <w:rFonts w:ascii="Cambria Math" w:hAnsi="Cambria Math"/>
                      <w:szCs w:val="28"/>
                    </w:rPr>
                    <m:t>-α</m:t>
                  </m:r>
                  <m:sSup>
                    <m:sSupPr>
                      <m:ctrlPr>
                        <w:rPr>
                          <w:rFonts w:ascii="Cambria Math" w:hAnsi="Cambria Math"/>
                          <w:i/>
                          <w:szCs w:val="28"/>
                        </w:rPr>
                      </m:ctrlPr>
                    </m:sSupPr>
                    <m:e>
                      <m:r>
                        <w:rPr>
                          <w:rFonts w:ascii="Cambria Math" w:hAnsi="Cambria Math"/>
                          <w:szCs w:val="28"/>
                        </w:rPr>
                        <m:t>v</m:t>
                      </m:r>
                    </m:e>
                    <m:sup>
                      <m:r>
                        <w:rPr>
                          <w:rFonts w:ascii="Cambria Math"/>
                          <w:szCs w:val="28"/>
                        </w:rPr>
                        <m:t>2</m:t>
                      </m:r>
                    </m:sup>
                  </m:sSup>
                </m:e>
              </m:d>
            </m:e>
          </m:func>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lang w:val="en-US"/>
        </w:rPr>
        <w:tab/>
      </w:r>
      <w:r w:rsidRPr="009A42A6">
        <w:rPr>
          <w:szCs w:val="28"/>
        </w:rPr>
        <w:t>(</w:t>
      </w:r>
      <w:r>
        <w:rPr>
          <w:szCs w:val="28"/>
        </w:rPr>
        <w:t>2.</w:t>
      </w:r>
      <w:r w:rsidRPr="009A42A6">
        <w:rPr>
          <w:szCs w:val="28"/>
        </w:rPr>
        <w:t>77)</w:t>
      </w:r>
    </w:p>
    <w:p w:rsidR="00A61B2E" w:rsidRPr="009A42A6" w:rsidRDefault="00A61B2E" w:rsidP="00A61B2E">
      <w:pPr>
        <w:ind w:firstLine="426"/>
        <w:rPr>
          <w:szCs w:val="28"/>
        </w:rPr>
      </w:pPr>
      <w:r w:rsidRPr="009A42A6">
        <w:rPr>
          <w:szCs w:val="28"/>
        </w:rPr>
        <w:t xml:space="preserve">Где </w:t>
      </w:r>
      <m:oMath>
        <m:r>
          <w:rPr>
            <w:rFonts w:ascii="Cambria Math" w:hAnsi="Cambria Math"/>
            <w:szCs w:val="28"/>
          </w:rPr>
          <m:t>α</m:t>
        </m:r>
        <m:r>
          <w:rPr>
            <w:rFonts w:ascii="Cambria Math"/>
            <w:szCs w:val="28"/>
          </w:rPr>
          <m:t>=</m:t>
        </m:r>
        <m:f>
          <m:fPr>
            <m:ctrlPr>
              <w:rPr>
                <w:rFonts w:ascii="Cambria Math" w:hAnsi="Cambria Math"/>
                <w:i/>
                <w:szCs w:val="28"/>
              </w:rPr>
            </m:ctrlPr>
          </m:fPr>
          <m:num>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p</m:t>
                </m:r>
              </m:sub>
            </m:sSub>
          </m:num>
          <m:den>
            <m:r>
              <w:rPr>
                <w:rFonts w:ascii="Cambria Math"/>
                <w:szCs w:val="28"/>
              </w:rPr>
              <m:t>2</m:t>
            </m:r>
            <m:r>
              <w:rPr>
                <w:rFonts w:ascii="Cambria Math" w:hAnsi="Cambria Math"/>
                <w:szCs w:val="28"/>
              </w:rPr>
              <m:t>kT</m:t>
            </m:r>
          </m:den>
        </m:f>
        <m:r>
          <w:rPr>
            <w:rFonts w:ascii="Cambria Math"/>
            <w:szCs w:val="28"/>
          </w:rPr>
          <m:t>=</m:t>
        </m:r>
        <m:f>
          <m:fPr>
            <m:ctrlPr>
              <w:rPr>
                <w:rFonts w:ascii="Cambria Math" w:hAnsi="Cambria Math"/>
                <w:i/>
                <w:szCs w:val="28"/>
              </w:rPr>
            </m:ctrlPr>
          </m:fPr>
          <m:num>
            <m:r>
              <w:rPr>
                <w:rFonts w:ascii="Cambria Math" w:hAnsi="Cambria Math"/>
                <w:szCs w:val="28"/>
              </w:rPr>
              <m:t>ρπ</m:t>
            </m:r>
            <m:sSup>
              <m:sSupPr>
                <m:ctrlPr>
                  <w:rPr>
                    <w:rFonts w:ascii="Cambria Math" w:hAnsi="Cambria Math"/>
                    <w:i/>
                    <w:szCs w:val="28"/>
                  </w:rPr>
                </m:ctrlPr>
              </m:sSupPr>
              <m:e>
                <m:r>
                  <w:rPr>
                    <w:rFonts w:ascii="Cambria Math" w:hAnsi="Cambria Math"/>
                    <w:szCs w:val="28"/>
                  </w:rPr>
                  <m:t>d</m:t>
                </m:r>
              </m:e>
              <m:sup>
                <m:r>
                  <w:rPr>
                    <w:rFonts w:ascii="Cambria Math"/>
                    <w:szCs w:val="28"/>
                  </w:rPr>
                  <m:t>3</m:t>
                </m:r>
              </m:sup>
            </m:sSup>
          </m:num>
          <m:den>
            <m:r>
              <w:rPr>
                <w:rFonts w:ascii="Cambria Math"/>
                <w:szCs w:val="28"/>
              </w:rPr>
              <m:t>12</m:t>
            </m:r>
            <m:r>
              <w:rPr>
                <w:rFonts w:ascii="Cambria Math" w:hAnsi="Cambria Math"/>
                <w:szCs w:val="28"/>
              </w:rPr>
              <m:t>kT</m:t>
            </m:r>
          </m:den>
        </m:f>
      </m:oMath>
      <w:r w:rsidRPr="009A42A6">
        <w:rPr>
          <w:szCs w:val="28"/>
        </w:rPr>
        <w:t xml:space="preserve"> – параметр функции распределения Максвелла. Исходя из уравнения (</w:t>
      </w:r>
      <w:r>
        <w:rPr>
          <w:szCs w:val="28"/>
        </w:rPr>
        <w:t>2.</w:t>
      </w:r>
      <w:r w:rsidRPr="009A42A6">
        <w:rPr>
          <w:szCs w:val="28"/>
        </w:rPr>
        <w:t>77), в соответствии с (</w:t>
      </w:r>
      <w:r>
        <w:rPr>
          <w:szCs w:val="28"/>
        </w:rPr>
        <w:t>2.</w:t>
      </w:r>
      <w:r w:rsidRPr="009A42A6">
        <w:rPr>
          <w:szCs w:val="28"/>
        </w:rPr>
        <w:t>47), получим долю частиц из общего их количества, которые способны преодолеть потенциальный барьер:</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lang w:val="en-US"/>
                    </w:rPr>
                    <m:t>C</m:t>
                  </m:r>
                </m:e>
                <m:sub>
                  <m:r>
                    <w:rPr>
                      <w:rFonts w:ascii="Cambria Math" w:hAnsi="Cambria Math"/>
                      <w:szCs w:val="28"/>
                    </w:rPr>
                    <m:t>n</m:t>
                  </m:r>
                </m:sub>
              </m:sSub>
              <m:d>
                <m:dPr>
                  <m:ctrlPr>
                    <w:rPr>
                      <w:rFonts w:ascii="Cambria Math" w:hAnsi="Cambria Math"/>
                      <w:i/>
                      <w:szCs w:val="28"/>
                    </w:rPr>
                  </m:ctrlPr>
                </m:dPr>
                <m:e>
                  <m:r>
                    <w:rPr>
                      <w:rFonts w:ascii="Cambria Math" w:hAnsi="Cambria Math"/>
                      <w:szCs w:val="28"/>
                    </w:rPr>
                    <m:t>v</m:t>
                  </m:r>
                  <m:r>
                    <w:rPr>
                      <w:rFonts w:ascii="Cambria Math"/>
                      <w:szCs w:val="28"/>
                    </w:rPr>
                    <m:t>&gt;</m:t>
                  </m:r>
                  <m:sSub>
                    <m:sSubPr>
                      <m:ctrlPr>
                        <w:rPr>
                          <w:rFonts w:ascii="Cambria Math" w:hAnsi="Cambria Math"/>
                          <w:i/>
                          <w:szCs w:val="28"/>
                        </w:rPr>
                      </m:ctrlPr>
                    </m:sSubPr>
                    <m:e>
                      <m:r>
                        <w:rPr>
                          <w:rFonts w:ascii="Cambria Math" w:hAnsi="Cambria Math"/>
                          <w:szCs w:val="28"/>
                        </w:rPr>
                        <m:t>v</m:t>
                      </m:r>
                    </m:e>
                    <m:sub>
                      <m:r>
                        <w:rPr>
                          <w:rFonts w:ascii="Cambria Math"/>
                          <w:szCs w:val="28"/>
                        </w:rPr>
                        <m:t>0</m:t>
                      </m:r>
                    </m:sub>
                  </m:sSub>
                </m:e>
              </m:d>
            </m:num>
            <m:den>
              <m:sSub>
                <m:sSubPr>
                  <m:ctrlPr>
                    <w:rPr>
                      <w:rFonts w:ascii="Cambria Math" w:hAnsi="Cambria Math"/>
                      <w:i/>
                      <w:szCs w:val="28"/>
                    </w:rPr>
                  </m:ctrlPr>
                </m:sSubPr>
                <m:e>
                  <m:r>
                    <w:rPr>
                      <w:rFonts w:ascii="Cambria Math" w:hAnsi="Cambria Math"/>
                      <w:szCs w:val="28"/>
                    </w:rPr>
                    <m:t>C</m:t>
                  </m:r>
                </m:e>
                <m:sub>
                  <m:r>
                    <w:rPr>
                      <w:rFonts w:ascii="Cambria Math" w:hAnsi="Cambria Math"/>
                      <w:szCs w:val="28"/>
                    </w:rPr>
                    <m:t>n</m:t>
                  </m:r>
                  <m:r>
                    <w:rPr>
                      <w:rFonts w:ascii="Cambria Math"/>
                      <w:szCs w:val="28"/>
                    </w:rPr>
                    <m:t>0</m:t>
                  </m:r>
                </m:sub>
              </m:sSub>
            </m:den>
          </m:f>
          <m:r>
            <w:rPr>
              <w:rFonts w:ascii="Cambria Math"/>
              <w:szCs w:val="28"/>
            </w:rPr>
            <m:t>=</m:t>
          </m:r>
          <m:nary>
            <m:naryPr>
              <m:limLoc m:val="undOvr"/>
              <m:ctrlPr>
                <w:rPr>
                  <w:rFonts w:ascii="Cambria Math" w:hAnsi="Cambria Math"/>
                  <w:i/>
                  <w:szCs w:val="28"/>
                </w:rPr>
              </m:ctrlPr>
            </m:naryPr>
            <m:sub>
              <m:sSub>
                <m:sSubPr>
                  <m:ctrlPr>
                    <w:rPr>
                      <w:rFonts w:ascii="Cambria Math" w:hAnsi="Cambria Math"/>
                      <w:i/>
                      <w:szCs w:val="28"/>
                    </w:rPr>
                  </m:ctrlPr>
                </m:sSubPr>
                <m:e>
                  <m:r>
                    <w:rPr>
                      <w:rFonts w:ascii="Cambria Math" w:hAnsi="Cambria Math"/>
                      <w:szCs w:val="28"/>
                    </w:rPr>
                    <m:t>v</m:t>
                  </m:r>
                </m:e>
                <m:sub>
                  <m:r>
                    <w:rPr>
                      <w:rFonts w:ascii="Cambria Math"/>
                      <w:szCs w:val="28"/>
                    </w:rPr>
                    <m:t>0</m:t>
                  </m:r>
                </m:sub>
              </m:sSub>
            </m:sub>
            <m:sup>
              <m:r>
                <w:rPr>
                  <w:rFonts w:ascii="Cambria Math"/>
                  <w:szCs w:val="28"/>
                </w:rPr>
                <m:t>∞</m:t>
              </m:r>
            </m:sup>
            <m:e>
              <m:r>
                <w:rPr>
                  <w:rFonts w:ascii="Cambria Math" w:hAnsi="Cambria Math"/>
                  <w:szCs w:val="28"/>
                </w:rPr>
                <m:t>F</m:t>
              </m:r>
              <m:r>
                <w:rPr>
                  <w:rFonts w:ascii="Cambria Math"/>
                  <w:szCs w:val="28"/>
                </w:rPr>
                <m:t>(</m:t>
              </m:r>
              <m:r>
                <w:rPr>
                  <w:rFonts w:ascii="Cambria Math" w:hAnsi="Cambria Math"/>
                  <w:szCs w:val="28"/>
                </w:rPr>
                <m:t>v</m:t>
              </m:r>
              <m:r>
                <w:rPr>
                  <w:rFonts w:ascii="Cambria Math"/>
                  <w:szCs w:val="28"/>
                </w:rPr>
                <m:t>)</m:t>
              </m:r>
              <m:r>
                <w:rPr>
                  <w:rFonts w:ascii="Cambria Math" w:hAnsi="Cambria Math"/>
                  <w:szCs w:val="28"/>
                </w:rPr>
                <m:t>dv</m:t>
              </m:r>
            </m:e>
          </m:nary>
        </m:oMath>
      </m:oMathPara>
    </w:p>
    <w:p w:rsidR="00A61B2E" w:rsidRPr="009A42A6" w:rsidRDefault="00A61B2E" w:rsidP="00A61B2E">
      <w:pPr>
        <w:ind w:firstLine="426"/>
        <w:rPr>
          <w:szCs w:val="28"/>
        </w:rPr>
      </w:pPr>
      <w:r w:rsidRPr="009A42A6">
        <w:rPr>
          <w:szCs w:val="28"/>
          <w:lang w:val="en-US"/>
        </w:rPr>
        <w:lastRenderedPageBreak/>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t>(</w:t>
      </w:r>
      <w:r>
        <w:rPr>
          <w:szCs w:val="28"/>
        </w:rPr>
        <w:t>2.</w:t>
      </w:r>
      <w:r w:rsidRPr="009A42A6">
        <w:rPr>
          <w:szCs w:val="28"/>
        </w:rPr>
        <w:t>78)</w:t>
      </w:r>
    </w:p>
    <w:p w:rsidR="00A61B2E" w:rsidRPr="009A42A6" w:rsidRDefault="00A61B2E" w:rsidP="00A61B2E">
      <w:pPr>
        <w:ind w:firstLine="426"/>
        <w:rPr>
          <w:szCs w:val="28"/>
        </w:rPr>
      </w:pPr>
      <w:r w:rsidRPr="009A42A6">
        <w:rPr>
          <w:szCs w:val="28"/>
        </w:rPr>
        <w:t>Подставляя в уравнение (</w:t>
      </w:r>
      <w:r>
        <w:rPr>
          <w:szCs w:val="28"/>
        </w:rPr>
        <w:t>2.</w:t>
      </w:r>
      <w:r w:rsidRPr="009A42A6">
        <w:rPr>
          <w:szCs w:val="28"/>
        </w:rPr>
        <w:t>78) функцию (</w:t>
      </w:r>
      <w:r>
        <w:rPr>
          <w:szCs w:val="28"/>
        </w:rPr>
        <w:t>2.</w:t>
      </w:r>
      <w:r w:rsidRPr="009A42A6">
        <w:rPr>
          <w:szCs w:val="28"/>
        </w:rPr>
        <w:t>77) и интегрируя, получим следующее выражение:</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f>
            <m:fPr>
              <m:ctrlPr>
                <w:rPr>
                  <w:rFonts w:ascii="Cambria Math" w:hAnsi="Cambria Math"/>
                  <w:i/>
                  <w:szCs w:val="28"/>
                </w:rPr>
              </m:ctrlPr>
            </m:fPr>
            <m:num>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d>
                <m:dPr>
                  <m:ctrlPr>
                    <w:rPr>
                      <w:rFonts w:ascii="Cambria Math" w:hAnsi="Cambria Math"/>
                      <w:i/>
                      <w:szCs w:val="28"/>
                      <w:lang w:val="en-US"/>
                    </w:rPr>
                  </m:ctrlPr>
                </m:dPr>
                <m:e>
                  <m:r>
                    <w:rPr>
                      <w:rFonts w:ascii="Cambria Math" w:hAnsi="Cambria Math"/>
                      <w:szCs w:val="28"/>
                      <w:lang w:val="en-US"/>
                    </w:rPr>
                    <m:t>v</m:t>
                  </m:r>
                  <m:r>
                    <w:rPr>
                      <w:rFonts w:ascii="Cambria Math"/>
                      <w:szCs w:val="28"/>
                      <w:lang w:val="en-US"/>
                    </w:rPr>
                    <m:t>&gt;</m:t>
                  </m:r>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lang w:val="en-US"/>
                        </w:rPr>
                        <m:t>0</m:t>
                      </m:r>
                    </m:sub>
                  </m:sSub>
                </m:e>
              </m:d>
            </m:num>
            <m:den>
              <m:sSub>
                <m:sSubPr>
                  <m:ctrlPr>
                    <w:rPr>
                      <w:rFonts w:ascii="Cambria Math" w:hAnsi="Cambria Math"/>
                      <w:i/>
                      <w:szCs w:val="28"/>
                    </w:rPr>
                  </m:ctrlPr>
                </m:sSubPr>
                <m:e>
                  <m:r>
                    <w:rPr>
                      <w:rFonts w:ascii="Cambria Math" w:hAnsi="Cambria Math"/>
                      <w:szCs w:val="28"/>
                    </w:rPr>
                    <m:t>C</m:t>
                  </m:r>
                </m:e>
                <m:sub>
                  <m:r>
                    <w:rPr>
                      <w:rFonts w:ascii="Cambria Math" w:hAnsi="Cambria Math"/>
                      <w:szCs w:val="28"/>
                    </w:rPr>
                    <m:t>n</m:t>
                  </m:r>
                  <m:r>
                    <w:rPr>
                      <w:rFonts w:ascii="Cambria Math"/>
                      <w:szCs w:val="28"/>
                      <w:lang w:val="en-US"/>
                    </w:rPr>
                    <m:t>0</m:t>
                  </m:r>
                </m:sub>
              </m:sSub>
            </m:den>
          </m:f>
          <m:r>
            <w:rPr>
              <w:rFonts w:ascii="Cambria Math"/>
              <w:szCs w:val="28"/>
              <w:lang w:val="en-US"/>
            </w:rPr>
            <m:t>=4</m:t>
          </m:r>
          <m:r>
            <w:rPr>
              <w:rFonts w:ascii="Cambria Math" w:hAnsi="Cambria Math"/>
              <w:szCs w:val="28"/>
            </w:rPr>
            <m:t>π</m:t>
          </m:r>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α</m:t>
                      </m:r>
                    </m:num>
                    <m:den>
                      <m:r>
                        <w:rPr>
                          <w:rFonts w:ascii="Cambria Math" w:hAnsi="Cambria Math"/>
                          <w:szCs w:val="28"/>
                        </w:rPr>
                        <m:t>π</m:t>
                      </m:r>
                    </m:den>
                  </m:f>
                </m:e>
              </m:d>
            </m:e>
            <m:sup>
              <m:f>
                <m:fPr>
                  <m:ctrlPr>
                    <w:rPr>
                      <w:rFonts w:ascii="Cambria Math" w:hAnsi="Cambria Math"/>
                      <w:i/>
                      <w:szCs w:val="28"/>
                    </w:rPr>
                  </m:ctrlPr>
                </m:fPr>
                <m:num>
                  <m:r>
                    <w:rPr>
                      <w:rFonts w:ascii="Cambria Math"/>
                      <w:szCs w:val="28"/>
                      <w:lang w:val="en-US"/>
                    </w:rPr>
                    <m:t>3</m:t>
                  </m:r>
                </m:num>
                <m:den>
                  <m:r>
                    <w:rPr>
                      <w:rFonts w:ascii="Cambria Math"/>
                      <w:szCs w:val="28"/>
                      <w:lang w:val="en-US"/>
                    </w:rPr>
                    <m:t>2</m:t>
                  </m:r>
                </m:den>
              </m:f>
            </m:sup>
          </m:sSup>
          <m:d>
            <m:dPr>
              <m:ctrlPr>
                <w:rPr>
                  <w:rFonts w:ascii="Cambria Math" w:hAnsi="Cambria Math"/>
                  <w:i/>
                  <w:szCs w:val="28"/>
                </w:rPr>
              </m:ctrlPr>
            </m:dPr>
            <m:e>
              <m:f>
                <m:fPr>
                  <m:ctrlPr>
                    <w:rPr>
                      <w:rFonts w:ascii="Cambria Math" w:hAnsi="Cambria Math"/>
                      <w:i/>
                      <w:szCs w:val="28"/>
                    </w:rPr>
                  </m:ctrlPr>
                </m:fPr>
                <m:num>
                  <m:rad>
                    <m:radPr>
                      <m:degHide m:val="on"/>
                      <m:ctrlPr>
                        <w:rPr>
                          <w:rFonts w:ascii="Cambria Math" w:hAnsi="Cambria Math"/>
                          <w:i/>
                          <w:szCs w:val="28"/>
                        </w:rPr>
                      </m:ctrlPr>
                    </m:radPr>
                    <m:deg/>
                    <m:e>
                      <m:r>
                        <w:rPr>
                          <w:rFonts w:ascii="Cambria Math" w:hAnsi="Cambria Math"/>
                          <w:szCs w:val="28"/>
                        </w:rPr>
                        <m:t>π</m:t>
                      </m:r>
                    </m:e>
                  </m:rad>
                </m:num>
                <m:den>
                  <m:r>
                    <w:rPr>
                      <w:rFonts w:ascii="Cambria Math"/>
                      <w:szCs w:val="28"/>
                      <w:lang w:val="en-US"/>
                    </w:rPr>
                    <m:t>4</m:t>
                  </m:r>
                  <m:sSup>
                    <m:sSupPr>
                      <m:ctrlPr>
                        <w:rPr>
                          <w:rFonts w:ascii="Cambria Math" w:hAnsi="Cambria Math"/>
                          <w:i/>
                          <w:szCs w:val="28"/>
                        </w:rPr>
                      </m:ctrlPr>
                    </m:sSupPr>
                    <m:e>
                      <m:r>
                        <w:rPr>
                          <w:rFonts w:ascii="Cambria Math" w:hAnsi="Cambria Math"/>
                          <w:szCs w:val="28"/>
                        </w:rPr>
                        <m:t>α</m:t>
                      </m:r>
                    </m:e>
                    <m:sup>
                      <m:f>
                        <m:fPr>
                          <m:ctrlPr>
                            <w:rPr>
                              <w:rFonts w:ascii="Cambria Math" w:hAnsi="Cambria Math"/>
                              <w:i/>
                              <w:szCs w:val="28"/>
                            </w:rPr>
                          </m:ctrlPr>
                        </m:fPr>
                        <m:num>
                          <m:r>
                            <w:rPr>
                              <w:rFonts w:ascii="Cambria Math"/>
                              <w:szCs w:val="28"/>
                              <w:lang w:val="en-US"/>
                            </w:rPr>
                            <m:t>3</m:t>
                          </m:r>
                        </m:num>
                        <m:den>
                          <m:r>
                            <w:rPr>
                              <w:rFonts w:ascii="Cambria Math"/>
                              <w:szCs w:val="28"/>
                              <w:lang w:val="en-US"/>
                            </w:rPr>
                            <m:t>2</m:t>
                          </m:r>
                        </m:den>
                      </m:f>
                    </m:sup>
                  </m:sSup>
                </m:den>
              </m:f>
              <m:r>
                <w:rPr>
                  <w:rFonts w:asci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v</m:t>
                      </m:r>
                    </m:e>
                    <m:sub>
                      <m:r>
                        <w:rPr>
                          <w:rFonts w:ascii="Cambria Math"/>
                          <w:szCs w:val="28"/>
                          <w:lang w:val="en-US"/>
                        </w:rPr>
                        <m:t>0</m:t>
                      </m:r>
                    </m:sub>
                  </m:sSub>
                </m:num>
                <m:den>
                  <m:r>
                    <w:rPr>
                      <w:rFonts w:ascii="Cambria Math"/>
                      <w:szCs w:val="28"/>
                      <w:lang w:val="en-US"/>
                    </w:rPr>
                    <m:t>2</m:t>
                  </m:r>
                  <m:r>
                    <w:rPr>
                      <w:rFonts w:ascii="Cambria Math" w:hAnsi="Cambria Math"/>
                      <w:szCs w:val="28"/>
                    </w:rPr>
                    <m:t>α</m:t>
                  </m:r>
                </m:den>
              </m:f>
              <m:func>
                <m:funcPr>
                  <m:ctrlPr>
                    <w:rPr>
                      <w:rFonts w:ascii="Cambria Math" w:hAnsi="Cambria Math"/>
                      <w:i/>
                      <w:szCs w:val="28"/>
                    </w:rPr>
                  </m:ctrlPr>
                </m:funcPr>
                <m:fName>
                  <m:r>
                    <m:rPr>
                      <m:sty m:val="p"/>
                    </m:rPr>
                    <w:rPr>
                      <w:rFonts w:ascii="Cambria Math"/>
                      <w:szCs w:val="28"/>
                      <w:lang w:val="en-US"/>
                    </w:rPr>
                    <m:t>exp</m:t>
                  </m:r>
                </m:fName>
                <m:e>
                  <m:d>
                    <m:dPr>
                      <m:ctrlPr>
                        <w:rPr>
                          <w:rFonts w:ascii="Cambria Math" w:hAnsi="Cambria Math"/>
                          <w:i/>
                          <w:szCs w:val="28"/>
                        </w:rPr>
                      </m:ctrlPr>
                    </m:dPr>
                    <m:e>
                      <m:r>
                        <w:rPr>
                          <w:rFonts w:ascii="Cambria Math" w:hAnsi="Cambria Math"/>
                          <w:szCs w:val="28"/>
                          <w:lang w:val="en-US"/>
                        </w:rPr>
                        <m:t>-</m:t>
                      </m:r>
                      <m:r>
                        <w:rPr>
                          <w:rFonts w:ascii="Cambria Math" w:hAnsi="Cambria Math"/>
                          <w:szCs w:val="28"/>
                        </w:rPr>
                        <m:t>α</m:t>
                      </m:r>
                      <m:sSubSup>
                        <m:sSubSupPr>
                          <m:ctrlPr>
                            <w:rPr>
                              <w:rFonts w:ascii="Cambria Math" w:hAnsi="Cambria Math"/>
                              <w:i/>
                              <w:szCs w:val="28"/>
                            </w:rPr>
                          </m:ctrlPr>
                        </m:sSubSupPr>
                        <m:e>
                          <m:r>
                            <w:rPr>
                              <w:rFonts w:ascii="Cambria Math" w:hAnsi="Cambria Math"/>
                              <w:szCs w:val="28"/>
                            </w:rPr>
                            <m:t>v</m:t>
                          </m:r>
                        </m:e>
                        <m:sub>
                          <m:r>
                            <w:rPr>
                              <w:rFonts w:ascii="Cambria Math"/>
                              <w:szCs w:val="28"/>
                              <w:lang w:val="en-US"/>
                            </w:rPr>
                            <m:t>0</m:t>
                          </m:r>
                        </m:sub>
                        <m:sup>
                          <m:r>
                            <w:rPr>
                              <w:rFonts w:ascii="Cambria Math"/>
                              <w:szCs w:val="28"/>
                              <w:lang w:val="en-US"/>
                            </w:rPr>
                            <m:t>2</m:t>
                          </m:r>
                        </m:sup>
                      </m:sSubSup>
                    </m:e>
                  </m:d>
                  <m:r>
                    <w:rPr>
                      <w:rFonts w:ascii="Cambria Math" w:hAnsi="Cambria Math"/>
                      <w:szCs w:val="28"/>
                      <w:lang w:val="en-US"/>
                    </w:rPr>
                    <m:t>-</m:t>
                  </m:r>
                  <m:f>
                    <m:fPr>
                      <m:ctrlPr>
                        <w:rPr>
                          <w:rFonts w:ascii="Cambria Math" w:hAnsi="Cambria Math"/>
                          <w:i/>
                          <w:szCs w:val="28"/>
                        </w:rPr>
                      </m:ctrlPr>
                    </m:fPr>
                    <m:num>
                      <m:rad>
                        <m:radPr>
                          <m:degHide m:val="on"/>
                          <m:ctrlPr>
                            <w:rPr>
                              <w:rFonts w:ascii="Cambria Math" w:hAnsi="Cambria Math"/>
                              <w:i/>
                              <w:szCs w:val="28"/>
                            </w:rPr>
                          </m:ctrlPr>
                        </m:radPr>
                        <m:deg/>
                        <m:e>
                          <m:r>
                            <w:rPr>
                              <w:rFonts w:ascii="Cambria Math" w:hAnsi="Cambria Math"/>
                              <w:szCs w:val="28"/>
                            </w:rPr>
                            <m:t>π</m:t>
                          </m:r>
                        </m:e>
                      </m:rad>
                    </m:num>
                    <m:den>
                      <m:r>
                        <w:rPr>
                          <w:rFonts w:ascii="Cambria Math"/>
                          <w:szCs w:val="28"/>
                          <w:lang w:val="en-US"/>
                        </w:rPr>
                        <m:t>4</m:t>
                      </m:r>
                      <m:sSup>
                        <m:sSupPr>
                          <m:ctrlPr>
                            <w:rPr>
                              <w:rFonts w:ascii="Cambria Math" w:hAnsi="Cambria Math"/>
                              <w:i/>
                              <w:szCs w:val="28"/>
                            </w:rPr>
                          </m:ctrlPr>
                        </m:sSupPr>
                        <m:e>
                          <m:r>
                            <w:rPr>
                              <w:rFonts w:ascii="Cambria Math" w:hAnsi="Cambria Math"/>
                              <w:szCs w:val="28"/>
                            </w:rPr>
                            <m:t>α</m:t>
                          </m:r>
                        </m:e>
                        <m:sup>
                          <m:f>
                            <m:fPr>
                              <m:ctrlPr>
                                <w:rPr>
                                  <w:rFonts w:ascii="Cambria Math" w:hAnsi="Cambria Math"/>
                                  <w:i/>
                                  <w:szCs w:val="28"/>
                                </w:rPr>
                              </m:ctrlPr>
                            </m:fPr>
                            <m:num>
                              <m:r>
                                <w:rPr>
                                  <w:rFonts w:ascii="Cambria Math"/>
                                  <w:szCs w:val="28"/>
                                  <w:lang w:val="en-US"/>
                                </w:rPr>
                                <m:t>3</m:t>
                              </m:r>
                            </m:num>
                            <m:den>
                              <m:r>
                                <w:rPr>
                                  <w:rFonts w:ascii="Cambria Math"/>
                                  <w:szCs w:val="28"/>
                                  <w:lang w:val="en-US"/>
                                </w:rPr>
                                <m:t>2</m:t>
                              </m:r>
                            </m:den>
                          </m:f>
                        </m:sup>
                      </m:sSup>
                    </m:den>
                  </m:f>
                </m:e>
              </m:func>
              <m:func>
                <m:funcPr>
                  <m:ctrlPr>
                    <w:rPr>
                      <w:rFonts w:ascii="Cambria Math" w:hAnsi="Cambria Math"/>
                      <w:i/>
                      <w:szCs w:val="28"/>
                    </w:rPr>
                  </m:ctrlPr>
                </m:funcPr>
                <m:fName>
                  <m:r>
                    <m:rPr>
                      <m:sty m:val="p"/>
                    </m:rPr>
                    <w:rPr>
                      <w:rFonts w:ascii="Cambria Math"/>
                      <w:szCs w:val="28"/>
                      <w:lang w:val="en-US"/>
                    </w:rPr>
                    <m:t>erf</m:t>
                  </m:r>
                </m:fName>
                <m:e>
                  <m:d>
                    <m:dPr>
                      <m:ctrlPr>
                        <w:rPr>
                          <w:rFonts w:ascii="Cambria Math" w:hAnsi="Cambria Math"/>
                          <w:i/>
                          <w:szCs w:val="28"/>
                        </w:rPr>
                      </m:ctrlPr>
                    </m:dPr>
                    <m:e>
                      <m:rad>
                        <m:radPr>
                          <m:degHide m:val="on"/>
                          <m:ctrlPr>
                            <w:rPr>
                              <w:rFonts w:ascii="Cambria Math" w:hAnsi="Cambria Math"/>
                              <w:i/>
                              <w:szCs w:val="28"/>
                            </w:rPr>
                          </m:ctrlPr>
                        </m:radPr>
                        <m:deg/>
                        <m:e>
                          <m:r>
                            <w:rPr>
                              <w:rFonts w:ascii="Cambria Math" w:hAnsi="Cambria Math"/>
                              <w:szCs w:val="28"/>
                            </w:rPr>
                            <m:t>α</m:t>
                          </m:r>
                        </m:e>
                      </m:rad>
                      <m:sSub>
                        <m:sSubPr>
                          <m:ctrlPr>
                            <w:rPr>
                              <w:rFonts w:ascii="Cambria Math" w:hAnsi="Cambria Math"/>
                              <w:i/>
                              <w:szCs w:val="28"/>
                            </w:rPr>
                          </m:ctrlPr>
                        </m:sSubPr>
                        <m:e>
                          <m:r>
                            <w:rPr>
                              <w:rFonts w:ascii="Cambria Math" w:hAnsi="Cambria Math"/>
                              <w:szCs w:val="28"/>
                            </w:rPr>
                            <m:t>v</m:t>
                          </m:r>
                        </m:e>
                        <m:sub>
                          <m:r>
                            <w:rPr>
                              <w:rFonts w:ascii="Cambria Math"/>
                              <w:szCs w:val="28"/>
                              <w:lang w:val="en-US"/>
                            </w:rPr>
                            <m:t>0</m:t>
                          </m:r>
                        </m:sub>
                      </m:sSub>
                    </m:e>
                  </m:d>
                </m:e>
              </m:func>
            </m:e>
          </m:d>
          <m:r>
            <w:rPr>
              <w:rFonts w:ascii="Cambria Math"/>
              <w:szCs w:val="28"/>
            </w:rPr>
            <m:t>=</m:t>
          </m:r>
        </m:oMath>
      </m:oMathPara>
    </w:p>
    <w:p w:rsidR="00A61B2E" w:rsidRPr="009A42A6" w:rsidRDefault="00A61B2E" w:rsidP="00A61B2E">
      <w:pPr>
        <w:ind w:firstLine="426"/>
        <w:rPr>
          <w:szCs w:val="28"/>
        </w:rPr>
      </w:pPr>
      <m:oMathPara>
        <m:oMath>
          <m:r>
            <w:rPr>
              <w:rFonts w:ascii="Cambria Math"/>
              <w:szCs w:val="28"/>
              <w:lang w:val="en-US"/>
            </w:rPr>
            <m:t>=</m:t>
          </m:r>
          <m:r>
            <w:rPr>
              <w:rFonts w:ascii="Cambria Math"/>
              <w:szCs w:val="28"/>
            </w:rPr>
            <m:t>1</m:t>
          </m:r>
          <m:r>
            <w:rPr>
              <w:rFonts w:ascii="Cambria Math"/>
              <w:szCs w:val="28"/>
              <w:lang w:val="en-US"/>
            </w:rPr>
            <m:t>+</m:t>
          </m:r>
          <m:f>
            <m:fPr>
              <m:ctrlPr>
                <w:rPr>
                  <w:rFonts w:ascii="Cambria Math" w:hAnsi="Cambria Math"/>
                  <w:i/>
                  <w:szCs w:val="28"/>
                  <w:lang w:val="en-US"/>
                </w:rPr>
              </m:ctrlPr>
            </m:fPr>
            <m:num>
              <m:r>
                <w:rPr>
                  <w:rFonts w:ascii="Cambria Math"/>
                  <w:szCs w:val="28"/>
                  <w:lang w:val="en-US"/>
                </w:rPr>
                <m:t>2</m:t>
              </m:r>
            </m:num>
            <m:den>
              <m:rad>
                <m:radPr>
                  <m:degHide m:val="on"/>
                  <m:ctrlPr>
                    <w:rPr>
                      <w:rFonts w:ascii="Cambria Math" w:hAnsi="Cambria Math"/>
                      <w:i/>
                      <w:szCs w:val="28"/>
                      <w:lang w:val="en-US"/>
                    </w:rPr>
                  </m:ctrlPr>
                </m:radPr>
                <m:deg/>
                <m:e>
                  <m:r>
                    <w:rPr>
                      <w:rFonts w:ascii="Cambria Math" w:hAnsi="Cambria Math"/>
                      <w:szCs w:val="28"/>
                      <w:lang w:val="en-US"/>
                    </w:rPr>
                    <m:t>π</m:t>
                  </m:r>
                </m:e>
              </m:rad>
            </m:den>
          </m:f>
          <m:func>
            <m:funcPr>
              <m:ctrlPr>
                <w:rPr>
                  <w:rFonts w:ascii="Cambria Math" w:hAnsi="Cambria Math"/>
                  <w:i/>
                  <w:szCs w:val="28"/>
                </w:rPr>
              </m:ctrlPr>
            </m:funcPr>
            <m:fName>
              <m:sSup>
                <m:sSupPr>
                  <m:ctrlPr>
                    <w:rPr>
                      <w:rFonts w:ascii="Cambria Math" w:hAnsi="Cambria Math"/>
                      <w:szCs w:val="28"/>
                    </w:rPr>
                  </m:ctrlPr>
                </m:sSupPr>
                <m:e>
                  <m:d>
                    <m:dPr>
                      <m:ctrlPr>
                        <w:rPr>
                          <w:rFonts w:ascii="Cambria Math" w:hAnsi="Cambria Math"/>
                          <w:i/>
                          <w:szCs w:val="28"/>
                        </w:rPr>
                      </m:ctrlPr>
                    </m:dPr>
                    <m:e>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E</m:t>
                              </m:r>
                            </m:e>
                            <m:sub>
                              <m:r>
                                <w:rPr>
                                  <w:rFonts w:ascii="Cambria Math" w:hAnsi="Cambria Math"/>
                                  <w:szCs w:val="28"/>
                                </w:rPr>
                                <m:t>akt</m:t>
                              </m:r>
                            </m:sub>
                          </m:sSub>
                        </m:num>
                        <m:den>
                          <m:r>
                            <w:rPr>
                              <w:rFonts w:ascii="Cambria Math" w:hAnsi="Cambria Math"/>
                              <w:szCs w:val="28"/>
                            </w:rPr>
                            <m:t>kT</m:t>
                          </m:r>
                        </m:den>
                      </m:f>
                    </m:e>
                  </m:d>
                </m:e>
                <m:sup>
                  <m:f>
                    <m:fPr>
                      <m:ctrlPr>
                        <w:rPr>
                          <w:rFonts w:ascii="Cambria Math" w:hAnsi="Cambria Math"/>
                          <w:i/>
                          <w:szCs w:val="28"/>
                        </w:rPr>
                      </m:ctrlPr>
                    </m:fPr>
                    <m:num>
                      <m:r>
                        <w:rPr>
                          <w:rFonts w:ascii="Cambria Math"/>
                          <w:szCs w:val="28"/>
                        </w:rPr>
                        <m:t>1</m:t>
                      </m:r>
                    </m:num>
                    <m:den>
                      <m:r>
                        <w:rPr>
                          <w:rFonts w:ascii="Cambria Math"/>
                          <w:szCs w:val="28"/>
                        </w:rPr>
                        <m:t>2</m:t>
                      </m:r>
                    </m:den>
                  </m:f>
                </m:sup>
              </m:sSup>
              <m:r>
                <m:rPr>
                  <m:sty m:val="p"/>
                </m:rPr>
                <w:rPr>
                  <w:rFonts w:ascii="Cambria Math"/>
                  <w:szCs w:val="28"/>
                </w:rPr>
                <m:t>exp</m:t>
              </m:r>
            </m:fName>
            <m:e>
              <m:d>
                <m:dPr>
                  <m:ctrlPr>
                    <w:rPr>
                      <w:rFonts w:ascii="Cambria Math" w:hAnsi="Cambria Math"/>
                      <w:i/>
                      <w:szCs w:val="28"/>
                    </w:rPr>
                  </m:ctrlPr>
                </m:dPr>
                <m:e>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E</m:t>
                          </m:r>
                        </m:e>
                        <m:sub>
                          <m:r>
                            <w:rPr>
                              <w:rFonts w:ascii="Cambria Math" w:hAnsi="Cambria Math"/>
                              <w:szCs w:val="28"/>
                            </w:rPr>
                            <m:t>akt</m:t>
                          </m:r>
                        </m:sub>
                      </m:sSub>
                    </m:num>
                    <m:den>
                      <m:r>
                        <w:rPr>
                          <w:rFonts w:ascii="Cambria Math" w:hAnsi="Cambria Math"/>
                          <w:szCs w:val="28"/>
                        </w:rPr>
                        <m:t>kT</m:t>
                      </m:r>
                    </m:den>
                  </m:f>
                </m:e>
              </m:d>
            </m:e>
          </m:func>
          <m:r>
            <w:rPr>
              <w:rFonts w:ascii="Cambria Math" w:hAnsi="Cambria Math"/>
              <w:szCs w:val="28"/>
            </w:rPr>
            <m:t>-</m:t>
          </m:r>
          <m:func>
            <m:funcPr>
              <m:ctrlPr>
                <w:rPr>
                  <w:rFonts w:ascii="Cambria Math" w:hAnsi="Cambria Math"/>
                  <w:i/>
                  <w:szCs w:val="28"/>
                </w:rPr>
              </m:ctrlPr>
            </m:funcPr>
            <m:fName>
              <m:r>
                <m:rPr>
                  <m:sty m:val="p"/>
                </m:rPr>
                <w:rPr>
                  <w:rFonts w:ascii="Cambria Math"/>
                  <w:szCs w:val="28"/>
                  <w:lang w:val="en-US"/>
                </w:rPr>
                <m:t>erf</m:t>
              </m:r>
            </m:fName>
            <m:e>
              <m:d>
                <m:dPr>
                  <m:ctrlPr>
                    <w:rPr>
                      <w:rFonts w:ascii="Cambria Math" w:hAnsi="Cambria Math"/>
                      <w:i/>
                      <w:szCs w:val="28"/>
                    </w:rPr>
                  </m:ctrlPr>
                </m:dPr>
                <m:e>
                  <m:rad>
                    <m:radPr>
                      <m:degHide m:val="on"/>
                      <m:ctrlPr>
                        <w:rPr>
                          <w:rFonts w:ascii="Cambria Math" w:hAnsi="Cambria Math"/>
                          <w:i/>
                          <w:szCs w:val="28"/>
                        </w:rPr>
                      </m:ctrlPr>
                    </m:radPr>
                    <m:deg/>
                    <m:e>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E</m:t>
                              </m:r>
                            </m:e>
                            <m:sub>
                              <m:r>
                                <w:rPr>
                                  <w:rFonts w:ascii="Cambria Math" w:hAnsi="Cambria Math"/>
                                  <w:szCs w:val="28"/>
                                </w:rPr>
                                <m:t>akt</m:t>
                              </m:r>
                            </m:sub>
                          </m:sSub>
                        </m:num>
                        <m:den>
                          <m:r>
                            <w:rPr>
                              <w:rFonts w:ascii="Cambria Math" w:hAnsi="Cambria Math"/>
                              <w:szCs w:val="28"/>
                            </w:rPr>
                            <m:t>kT</m:t>
                          </m:r>
                        </m:den>
                      </m:f>
                    </m:e>
                  </m:rad>
                </m:e>
              </m:d>
            </m:e>
          </m:func>
        </m:oMath>
      </m:oMathPara>
    </w:p>
    <w:p w:rsidR="00A61B2E" w:rsidRPr="009A42A6" w:rsidRDefault="00A61B2E" w:rsidP="00A61B2E">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79)</w:t>
      </w:r>
    </w:p>
    <w:p w:rsidR="00A61B2E" w:rsidRPr="009A42A6" w:rsidRDefault="00A61B2E" w:rsidP="00A61B2E">
      <w:pPr>
        <w:ind w:firstLine="426"/>
        <w:rPr>
          <w:szCs w:val="28"/>
        </w:rPr>
      </w:pPr>
      <w:r w:rsidRPr="009A42A6">
        <w:rPr>
          <w:szCs w:val="28"/>
        </w:rPr>
        <w:t xml:space="preserve">Анализ полученного уравнения представлен на рисунке 8. </w:t>
      </w:r>
    </w:p>
    <w:p w:rsidR="00A61B2E" w:rsidRPr="009A42A6" w:rsidRDefault="00A61B2E" w:rsidP="00A61B2E">
      <w:pPr>
        <w:ind w:firstLine="426"/>
        <w:rPr>
          <w:szCs w:val="28"/>
        </w:rPr>
      </w:pPr>
    </w:p>
    <w:p w:rsidR="00A61B2E" w:rsidRPr="009A42A6" w:rsidRDefault="00A61B2E" w:rsidP="00A61B2E">
      <w:pPr>
        <w:jc w:val="center"/>
        <w:rPr>
          <w:szCs w:val="28"/>
        </w:rPr>
      </w:pPr>
      <w:r w:rsidRPr="009A42A6">
        <w:rPr>
          <w:noProof/>
          <w:szCs w:val="28"/>
        </w:rPr>
        <w:drawing>
          <wp:inline distT="0" distB="0" distL="0" distR="0">
            <wp:extent cx="5506421" cy="3600000"/>
            <wp:effectExtent l="0" t="0" r="0" b="635"/>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6421" cy="3600000"/>
                    </a:xfrm>
                    <a:prstGeom prst="rect">
                      <a:avLst/>
                    </a:prstGeom>
                    <a:noFill/>
                  </pic:spPr>
                </pic:pic>
              </a:graphicData>
            </a:graphic>
          </wp:inline>
        </w:drawing>
      </w:r>
    </w:p>
    <w:p w:rsidR="00A61B2E" w:rsidRPr="009A42A6" w:rsidRDefault="00A61B2E" w:rsidP="00A61B2E">
      <w:pPr>
        <w:ind w:firstLine="426"/>
        <w:rPr>
          <w:szCs w:val="28"/>
        </w:rPr>
      </w:pPr>
      <w:r w:rsidRPr="009A42A6">
        <w:rPr>
          <w:szCs w:val="28"/>
        </w:rPr>
        <w:t>Рисунок 8. Зависимость относительного количества частиц в системе, способных преодолеть потенциальный барьер, в зависимости от величины этого барьера. Расчёт произведен в соответствии с уравнением (</w:t>
      </w:r>
      <w:r>
        <w:rPr>
          <w:szCs w:val="28"/>
        </w:rPr>
        <w:t>2.</w:t>
      </w:r>
      <w:r w:rsidRPr="009A42A6">
        <w:rPr>
          <w:szCs w:val="28"/>
        </w:rPr>
        <w:t>79), для систем находящихся при температуре:</w:t>
      </w:r>
    </w:p>
    <w:p w:rsidR="00A61B2E" w:rsidRPr="009A42A6" w:rsidRDefault="00A61B2E" w:rsidP="00A61B2E">
      <w:pPr>
        <w:ind w:firstLine="426"/>
        <w:rPr>
          <w:szCs w:val="28"/>
        </w:rPr>
      </w:pPr>
      <w:r w:rsidRPr="009A42A6">
        <w:rPr>
          <w:szCs w:val="28"/>
        </w:rPr>
        <w:lastRenderedPageBreak/>
        <w:t xml:space="preserve">25 </w:t>
      </w:r>
      <m:oMath>
        <m:r>
          <w:rPr>
            <w:rFonts w:ascii="Cambria Math" w:hAnsi="Cambria Math"/>
            <w:szCs w:val="28"/>
          </w:rPr>
          <m:t>℃</m:t>
        </m:r>
      </m:oMath>
      <w:r w:rsidRPr="009A42A6">
        <w:rPr>
          <w:szCs w:val="28"/>
        </w:rPr>
        <w:t xml:space="preserve">, 50 </w:t>
      </w:r>
      <m:oMath>
        <m:r>
          <w:rPr>
            <w:rFonts w:ascii="Cambria Math" w:hAnsi="Cambria Math"/>
            <w:szCs w:val="28"/>
          </w:rPr>
          <m:t>℃</m:t>
        </m:r>
      </m:oMath>
      <w:r w:rsidRPr="009A42A6">
        <w:rPr>
          <w:szCs w:val="28"/>
        </w:rPr>
        <w:t xml:space="preserve">, 100 </w:t>
      </w:r>
      <m:oMath>
        <m:r>
          <w:rPr>
            <w:rFonts w:ascii="Cambria Math" w:hAnsi="Cambria Math"/>
            <w:szCs w:val="28"/>
          </w:rPr>
          <m:t>℃</m:t>
        </m:r>
      </m:oMath>
      <w:r w:rsidRPr="009A42A6">
        <w:rPr>
          <w:szCs w:val="28"/>
        </w:rPr>
        <w:t>.</w:t>
      </w:r>
    </w:p>
    <w:p w:rsidR="00A61B2E" w:rsidRPr="009A42A6" w:rsidRDefault="00A61B2E" w:rsidP="00A61B2E">
      <w:pPr>
        <w:ind w:firstLine="426"/>
        <w:rPr>
          <w:szCs w:val="28"/>
        </w:rPr>
      </w:pPr>
    </w:p>
    <w:p w:rsidR="00A61B2E" w:rsidRPr="009A42A6" w:rsidRDefault="00A61B2E" w:rsidP="00A61B2E">
      <w:pPr>
        <w:ind w:firstLine="426"/>
        <w:rPr>
          <w:szCs w:val="28"/>
        </w:rPr>
      </w:pPr>
      <w:r w:rsidRPr="009A42A6">
        <w:rPr>
          <w:szCs w:val="28"/>
        </w:rPr>
        <w:t xml:space="preserve">Из полученных данных видно, что количество частиц, способных преодолеть потенциальный барьер велико, при малых величинах этого барьера. Однако, при величине барьера примерно выше 10 </w:t>
      </w:r>
      <w:r w:rsidRPr="009A42A6">
        <w:rPr>
          <w:i/>
          <w:iCs/>
          <w:szCs w:val="28"/>
        </w:rPr>
        <w:t>кДж/моль</w:t>
      </w:r>
      <w:r w:rsidRPr="009A42A6">
        <w:rPr>
          <w:szCs w:val="28"/>
        </w:rPr>
        <w:t>, способность частиц, преодолеть этот барьер резко снижается. Кроме того этот эффект достаточно слабо зависит от температуры. Причем эта зависимость тем сильнее, чем выше величина этого потенциального барьера (Рисунок 9).</w:t>
      </w:r>
    </w:p>
    <w:p w:rsidR="00A61B2E" w:rsidRPr="009A42A6" w:rsidRDefault="00A61B2E" w:rsidP="00A61B2E">
      <w:pPr>
        <w:ind w:firstLine="426"/>
        <w:rPr>
          <w:szCs w:val="28"/>
        </w:rPr>
      </w:pPr>
    </w:p>
    <w:p w:rsidR="00A61B2E" w:rsidRPr="009A42A6" w:rsidRDefault="00A61B2E" w:rsidP="00A61B2E">
      <w:pPr>
        <w:jc w:val="center"/>
        <w:rPr>
          <w:szCs w:val="28"/>
        </w:rPr>
      </w:pPr>
      <w:r w:rsidRPr="009A42A6">
        <w:rPr>
          <w:noProof/>
          <w:szCs w:val="28"/>
        </w:rPr>
        <w:drawing>
          <wp:inline distT="0" distB="0" distL="0" distR="0">
            <wp:extent cx="5396293" cy="3528000"/>
            <wp:effectExtent l="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6293" cy="3528000"/>
                    </a:xfrm>
                    <a:prstGeom prst="rect">
                      <a:avLst/>
                    </a:prstGeom>
                    <a:noFill/>
                  </pic:spPr>
                </pic:pic>
              </a:graphicData>
            </a:graphic>
          </wp:inline>
        </w:drawing>
      </w:r>
    </w:p>
    <w:p w:rsidR="00A61B2E" w:rsidRPr="009A42A6" w:rsidRDefault="00A61B2E" w:rsidP="00A61B2E">
      <w:pPr>
        <w:ind w:firstLine="426"/>
        <w:rPr>
          <w:szCs w:val="28"/>
        </w:rPr>
      </w:pPr>
      <w:r w:rsidRPr="009A42A6">
        <w:rPr>
          <w:szCs w:val="28"/>
        </w:rPr>
        <w:t>Рисунок 9. Зависимость относительного количества частиц в системе, способных преодолеть потенциальный барьер, в зависимости от температуры. Расчёт произведен в соответствии с уравнением (</w:t>
      </w:r>
      <w:r>
        <w:rPr>
          <w:szCs w:val="28"/>
        </w:rPr>
        <w:t>2.</w:t>
      </w:r>
      <w:r w:rsidRPr="009A42A6">
        <w:rPr>
          <w:szCs w:val="28"/>
        </w:rPr>
        <w:t>79), для систем обладающих различной величиной потенциального барьера (</w:t>
      </w:r>
      <w:r w:rsidRPr="009A42A6">
        <w:rPr>
          <w:i/>
          <w:iCs/>
          <w:szCs w:val="28"/>
        </w:rPr>
        <w:t>кДж/моль</w:t>
      </w:r>
      <w:r w:rsidRPr="009A42A6">
        <w:rPr>
          <w:szCs w:val="28"/>
        </w:rPr>
        <w:t>): 1; 5; 10; 20; 30.</w:t>
      </w:r>
    </w:p>
    <w:p w:rsidR="00A61B2E" w:rsidRPr="009A42A6" w:rsidRDefault="00A61B2E" w:rsidP="00A61B2E">
      <w:pPr>
        <w:ind w:firstLine="426"/>
        <w:rPr>
          <w:szCs w:val="28"/>
        </w:rPr>
      </w:pPr>
    </w:p>
    <w:p w:rsidR="00A61B2E" w:rsidRPr="009A42A6" w:rsidRDefault="00A61B2E" w:rsidP="00A61B2E">
      <w:pPr>
        <w:ind w:firstLine="426"/>
        <w:rPr>
          <w:szCs w:val="28"/>
        </w:rPr>
      </w:pPr>
      <w:r w:rsidRPr="009A42A6">
        <w:rPr>
          <w:szCs w:val="28"/>
        </w:rPr>
        <w:lastRenderedPageBreak/>
        <w:t>Для понимания физического смысла и характера влияния на конечный результат всех трех членов уравнения (</w:t>
      </w:r>
      <w:r>
        <w:rPr>
          <w:szCs w:val="28"/>
        </w:rPr>
        <w:t>2.</w:t>
      </w:r>
      <w:r w:rsidRPr="009A42A6">
        <w:rPr>
          <w:szCs w:val="28"/>
        </w:rPr>
        <w:t>79), проведем отдельные расчеты величин этих трех членов и определим их вклад в итоговое значение относительного количества частиц в системе, которые способны преодолеть определенный потенциальный барьер. Полученные данные представлены на рисунке 10.</w:t>
      </w:r>
    </w:p>
    <w:p w:rsidR="00A61B2E" w:rsidRPr="009A42A6" w:rsidRDefault="00A61B2E" w:rsidP="00A61B2E">
      <w:pPr>
        <w:ind w:firstLine="426"/>
        <w:rPr>
          <w:szCs w:val="28"/>
        </w:rPr>
      </w:pPr>
    </w:p>
    <w:p w:rsidR="00A61B2E" w:rsidRPr="009A42A6" w:rsidRDefault="00A61B2E" w:rsidP="00A61B2E">
      <w:pPr>
        <w:jc w:val="center"/>
        <w:rPr>
          <w:szCs w:val="28"/>
        </w:rPr>
      </w:pPr>
      <w:r w:rsidRPr="009A42A6">
        <w:rPr>
          <w:noProof/>
          <w:szCs w:val="28"/>
        </w:rPr>
        <w:drawing>
          <wp:inline distT="0" distB="0" distL="0" distR="0">
            <wp:extent cx="4955781" cy="3240000"/>
            <wp:effectExtent l="0" t="0" r="0"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5781" cy="3240000"/>
                    </a:xfrm>
                    <a:prstGeom prst="rect">
                      <a:avLst/>
                    </a:prstGeom>
                    <a:noFill/>
                  </pic:spPr>
                </pic:pic>
              </a:graphicData>
            </a:graphic>
          </wp:inline>
        </w:drawing>
      </w:r>
    </w:p>
    <w:p w:rsidR="00A61B2E" w:rsidRPr="009A42A6" w:rsidRDefault="00A61B2E" w:rsidP="00A61B2E">
      <w:pPr>
        <w:ind w:firstLine="426"/>
        <w:rPr>
          <w:szCs w:val="28"/>
        </w:rPr>
      </w:pPr>
      <w:r w:rsidRPr="009A42A6">
        <w:rPr>
          <w:szCs w:val="28"/>
        </w:rPr>
        <w:t>Рисунок 10. Относительные доли разности 1 и 3 членов уравнения (</w:t>
      </w:r>
      <w:r>
        <w:rPr>
          <w:szCs w:val="28"/>
        </w:rPr>
        <w:t>2.</w:t>
      </w:r>
      <w:r w:rsidRPr="009A42A6">
        <w:rPr>
          <w:szCs w:val="28"/>
        </w:rPr>
        <w:t>79) и относительная доля 2 члена уравнения (</w:t>
      </w:r>
      <w:r>
        <w:rPr>
          <w:szCs w:val="28"/>
        </w:rPr>
        <w:t>2.</w:t>
      </w:r>
      <w:r w:rsidRPr="009A42A6">
        <w:rPr>
          <w:szCs w:val="28"/>
        </w:rPr>
        <w:t>79).</w:t>
      </w:r>
    </w:p>
    <w:p w:rsidR="00A61B2E" w:rsidRPr="009A42A6" w:rsidRDefault="00A61B2E" w:rsidP="00A61B2E">
      <w:pPr>
        <w:ind w:firstLine="426"/>
        <w:rPr>
          <w:szCs w:val="28"/>
        </w:rPr>
      </w:pPr>
      <w:r w:rsidRPr="009A42A6">
        <w:rPr>
          <w:szCs w:val="28"/>
        </w:rPr>
        <w:t>Второй член этого уравнения имеет обычный вид, как в уравнении Аррениуса. Однако физический смысл разности первого и третьего членов уравнения (</w:t>
      </w:r>
      <w:r>
        <w:rPr>
          <w:szCs w:val="28"/>
        </w:rPr>
        <w:t>2.</w:t>
      </w:r>
      <w:r w:rsidRPr="009A42A6">
        <w:rPr>
          <w:szCs w:val="28"/>
        </w:rPr>
        <w:t xml:space="preserve">79) не является очевидным, хотя вклад их в общую составляющую для рассчитываемой величины, достаточно высок. Поскольку этот член содержит в своем виде явным образом заданную функцию ошибок, то можно предположить, что это дополнительная составляющая дисперсии частиц по скоростям. Дополнительным подтверждением этому </w:t>
      </w:r>
      <w:r w:rsidRPr="009A42A6">
        <w:rPr>
          <w:szCs w:val="28"/>
        </w:rPr>
        <w:lastRenderedPageBreak/>
        <w:t>предположению, является то, что доля этой составляющей растет при уменьшении величины потенциального барьера.</w:t>
      </w:r>
    </w:p>
    <w:p w:rsidR="00A61B2E" w:rsidRPr="009A42A6" w:rsidRDefault="00A61B2E" w:rsidP="00A61B2E">
      <w:pPr>
        <w:ind w:firstLine="426"/>
        <w:rPr>
          <w:szCs w:val="28"/>
        </w:rPr>
      </w:pPr>
      <w:r w:rsidRPr="009A42A6">
        <w:rPr>
          <w:szCs w:val="28"/>
        </w:rPr>
        <w:t>Кроме того, данное уравнение указывает на возможность значительного искажения результатов, при расчетах энергии активации по экспериментальным данным, при изучении прохождения процессов агрегации частиц. Для подобных систем, в случае применения стандартных методов линеаризации экспериментальных данных, не исключена возможность возникновения достаточно высоких ошибок. Такая возможность связана, прежде всего, с наличием двух переменных функциональных членов в уравнении (</w:t>
      </w:r>
      <w:r>
        <w:rPr>
          <w:szCs w:val="28"/>
        </w:rPr>
        <w:t>2.</w:t>
      </w:r>
      <w:r w:rsidRPr="009A42A6">
        <w:rPr>
          <w:szCs w:val="28"/>
        </w:rPr>
        <w:t>79). Результаты расчетов возможных погрешностей при определении энергии активации методом линейной аппроксимации логарифма относительного количества частиц в системе, способных преодолеть потенциальный барьер, в зависимости от обратной температуры, при использовании метода наименьших квадратов, представлены на рисунке 11.</w:t>
      </w:r>
    </w:p>
    <w:p w:rsidR="00A61B2E" w:rsidRPr="009A42A6" w:rsidRDefault="00A61B2E" w:rsidP="00A61B2E">
      <w:pPr>
        <w:ind w:firstLine="426"/>
        <w:rPr>
          <w:szCs w:val="28"/>
        </w:rPr>
      </w:pPr>
    </w:p>
    <w:p w:rsidR="00A61B2E" w:rsidRPr="009A42A6" w:rsidRDefault="00A61B2E" w:rsidP="00A61B2E">
      <w:pPr>
        <w:jc w:val="center"/>
        <w:rPr>
          <w:szCs w:val="28"/>
        </w:rPr>
      </w:pPr>
      <w:r w:rsidRPr="009A42A6">
        <w:rPr>
          <w:noProof/>
          <w:szCs w:val="28"/>
        </w:rPr>
        <w:drawing>
          <wp:inline distT="0" distB="0" distL="0" distR="0">
            <wp:extent cx="4955781" cy="3240000"/>
            <wp:effectExtent l="0" t="0" r="0"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5781" cy="3240000"/>
                    </a:xfrm>
                    <a:prstGeom prst="rect">
                      <a:avLst/>
                    </a:prstGeom>
                    <a:noFill/>
                  </pic:spPr>
                </pic:pic>
              </a:graphicData>
            </a:graphic>
          </wp:inline>
        </w:drawing>
      </w:r>
    </w:p>
    <w:p w:rsidR="00A61B2E" w:rsidRPr="009A42A6" w:rsidRDefault="00A61B2E" w:rsidP="00A61B2E">
      <w:pPr>
        <w:ind w:firstLine="426"/>
        <w:rPr>
          <w:szCs w:val="28"/>
        </w:rPr>
      </w:pPr>
      <w:r w:rsidRPr="009A42A6">
        <w:rPr>
          <w:szCs w:val="28"/>
        </w:rPr>
        <w:lastRenderedPageBreak/>
        <w:t>Рисунок 11. Расчет относительной погрешности при определении энергий активации для процессов агрегации частиц золей в зависимости от ее величины, в соответствии с уравнение (</w:t>
      </w:r>
      <w:r>
        <w:rPr>
          <w:szCs w:val="28"/>
        </w:rPr>
        <w:t>2.</w:t>
      </w:r>
      <w:r w:rsidRPr="009A42A6">
        <w:rPr>
          <w:szCs w:val="28"/>
        </w:rPr>
        <w:t>79).</w:t>
      </w:r>
    </w:p>
    <w:p w:rsidR="00A61B2E" w:rsidRPr="009A42A6" w:rsidRDefault="00A61B2E" w:rsidP="00A61B2E">
      <w:pPr>
        <w:ind w:firstLine="426"/>
        <w:rPr>
          <w:szCs w:val="28"/>
        </w:rPr>
      </w:pPr>
    </w:p>
    <w:p w:rsidR="00A61B2E" w:rsidRPr="009A42A6" w:rsidRDefault="00A61B2E" w:rsidP="00A61B2E">
      <w:pPr>
        <w:ind w:firstLine="426"/>
        <w:rPr>
          <w:szCs w:val="28"/>
        </w:rPr>
      </w:pPr>
      <w:r w:rsidRPr="009A42A6">
        <w:rPr>
          <w:szCs w:val="28"/>
        </w:rPr>
        <w:t>Из данных приведенных на рисунке 4, видно, что характер уравнения (</w:t>
      </w:r>
      <w:r>
        <w:rPr>
          <w:szCs w:val="28"/>
        </w:rPr>
        <w:t>2.</w:t>
      </w:r>
      <w:r w:rsidRPr="009A42A6">
        <w:rPr>
          <w:szCs w:val="28"/>
        </w:rPr>
        <w:t>79) приводит к значительным ошибкам в определении энергии активации при использовании стандартных методов линеаризации экспериментальных данных. Эти ошибки особенно велики при малых значениях энергии активации.</w:t>
      </w:r>
    </w:p>
    <w:p w:rsidR="00A61B2E" w:rsidRPr="009A42A6" w:rsidRDefault="00A61B2E" w:rsidP="00A61B2E">
      <w:pPr>
        <w:ind w:firstLine="426"/>
        <w:rPr>
          <w:szCs w:val="28"/>
        </w:rPr>
      </w:pPr>
      <w:r w:rsidRPr="009A42A6">
        <w:rPr>
          <w:szCs w:val="28"/>
        </w:rPr>
        <w:t>Однако данное уравнение позволяет с достаточно высокой точностью  предсказать кинетические характеристики процесса агрегации частиц золей. Такое поведение особенно характерно для тех случаев, когда форма и амплитуда потенциала взаимодействия частиц золя между собой, известны с достаточной точностью.</w:t>
      </w:r>
    </w:p>
    <w:p w:rsidR="00A61B2E" w:rsidRPr="009A42A6" w:rsidRDefault="00A61B2E" w:rsidP="00A61B2E">
      <w:pPr>
        <w:ind w:firstLine="426"/>
        <w:rPr>
          <w:szCs w:val="28"/>
        </w:rPr>
      </w:pPr>
    </w:p>
    <w:p w:rsidR="00A61B2E" w:rsidRPr="009A42A6" w:rsidRDefault="00A61B2E" w:rsidP="00A61B2E">
      <w:pPr>
        <w:ind w:firstLine="426"/>
        <w:rPr>
          <w:szCs w:val="28"/>
        </w:rPr>
      </w:pPr>
    </w:p>
    <w:p w:rsidR="00A61B2E" w:rsidRPr="009A42A6" w:rsidRDefault="00A61B2E" w:rsidP="00A61B2E">
      <w:pPr>
        <w:ind w:firstLine="426"/>
        <w:jc w:val="center"/>
        <w:rPr>
          <w:b/>
          <w:bCs/>
          <w:szCs w:val="28"/>
        </w:rPr>
      </w:pPr>
      <w:r w:rsidRPr="009A42A6">
        <w:rPr>
          <w:b/>
          <w:bCs/>
          <w:szCs w:val="28"/>
        </w:rPr>
        <w:t>10. Основные подходы к моделированию кинетики процессов золь-гель перехода</w:t>
      </w:r>
    </w:p>
    <w:p w:rsidR="00A61B2E" w:rsidRPr="009A42A6" w:rsidRDefault="00A61B2E" w:rsidP="00A61B2E">
      <w:pPr>
        <w:ind w:firstLine="426"/>
        <w:rPr>
          <w:szCs w:val="28"/>
        </w:rPr>
      </w:pPr>
    </w:p>
    <w:p w:rsidR="00A61B2E" w:rsidRPr="009A42A6" w:rsidRDefault="00A61B2E" w:rsidP="00A61B2E">
      <w:pPr>
        <w:ind w:firstLine="426"/>
        <w:rPr>
          <w:szCs w:val="28"/>
        </w:rPr>
      </w:pPr>
      <w:r w:rsidRPr="009A42A6">
        <w:rPr>
          <w:szCs w:val="28"/>
        </w:rPr>
        <w:t>Золь-гель переход представляет собой процесс ассоциации частиц золя, сопровождающийся образованием бесконечного агрегата – агрегата, соизмеримого по размерам со всей системой. Нелинейные уравнения скоростей, описывающие процессы роста и разрушения агрегатов представляют собой аналоги нелинейного уравнения Больцмана. Уравнение роста цепей в дискретной форме было впервые получено М.В. Смолуховским [1</w:t>
      </w:r>
      <w:r w:rsidRPr="005C1FEE">
        <w:rPr>
          <w:szCs w:val="28"/>
        </w:rPr>
        <w:t>2</w:t>
      </w:r>
      <w:r w:rsidRPr="009A42A6">
        <w:rPr>
          <w:szCs w:val="28"/>
        </w:rPr>
        <w:t>], а в непрерывной форме впервые получено Т. Шуманом [</w:t>
      </w:r>
      <w:r w:rsidRPr="005C1FEE">
        <w:rPr>
          <w:szCs w:val="28"/>
        </w:rPr>
        <w:t>13</w:t>
      </w:r>
      <w:r w:rsidRPr="009A42A6">
        <w:rPr>
          <w:szCs w:val="28"/>
        </w:rPr>
        <w:t>].</w:t>
      </w:r>
    </w:p>
    <w:p w:rsidR="00A61B2E" w:rsidRPr="009A42A6" w:rsidRDefault="00A61B2E" w:rsidP="00A61B2E">
      <w:pPr>
        <w:ind w:firstLine="426"/>
        <w:rPr>
          <w:szCs w:val="28"/>
        </w:rPr>
      </w:pPr>
      <w:r w:rsidRPr="009A42A6">
        <w:rPr>
          <w:szCs w:val="28"/>
        </w:rPr>
        <w:t xml:space="preserve">Существенное различие между уравнением Больцмана и уравнением роста и фрагментации агрегатов заключается в том, что они подчиняются </w:t>
      </w:r>
      <w:r w:rsidRPr="009A42A6">
        <w:rPr>
          <w:szCs w:val="28"/>
        </w:rPr>
        <w:lastRenderedPageBreak/>
        <w:t>различным законам сохранения. В уравнении роста агрегатов их полная масса постоянна, но их общее число в процессе роста не сохраняется, и является переменной величиной. Различие в законах сохранения во многом обуславливает и различие в поведении решений. Так некоторые решения пригодны для описания кинетики гелеобразования. Эти решения соответствует следующим условиям. Первое условие соответствует первой стадии прохождения процесса, от начала до определенного момента времени, которым является точка гелеобразования. На этой стадии, для частиц золя и агрегатов конечного размера характерна следующая закономерность, заключающаяся в том, что их полная масса сохраняется неизменной. На второй стадии процесса, после момента гелеобразования, она начинает убывать. На этой стадии возникает ситуация, когда в системе образуется поток массы, от агрегатов конечных размеров, к бесконечному агрегату, так называемому гелю.</w:t>
      </w:r>
    </w:p>
    <w:p w:rsidR="00A61B2E" w:rsidRPr="009A42A6" w:rsidRDefault="00A61B2E" w:rsidP="00A61B2E">
      <w:pPr>
        <w:ind w:firstLine="426"/>
        <w:rPr>
          <w:b/>
          <w:bCs/>
          <w:szCs w:val="28"/>
        </w:rPr>
      </w:pPr>
      <w:r w:rsidRPr="009A42A6">
        <w:rPr>
          <w:szCs w:val="28"/>
        </w:rPr>
        <w:t>Рассмотрим уравнение, описывающее процесс образования агрегатов. Пусть</w:t>
      </w:r>
      <w:r w:rsidRPr="009A42A6">
        <w:rPr>
          <w:i/>
          <w:iCs/>
          <w:szCs w:val="28"/>
        </w:rPr>
        <w:t xml:space="preserve"> </w:t>
      </w:r>
      <w:r w:rsidRPr="009A42A6">
        <w:rPr>
          <w:b/>
          <w:bCs/>
          <w:i/>
          <w:iCs/>
          <w:szCs w:val="28"/>
          <w:lang w:val="en-US"/>
        </w:rPr>
        <w:t>c</w:t>
      </w:r>
      <w:r w:rsidRPr="009A42A6">
        <w:rPr>
          <w:b/>
          <w:bCs/>
          <w:i/>
          <w:iCs/>
          <w:szCs w:val="28"/>
        </w:rPr>
        <w:t>(</w:t>
      </w:r>
      <w:r w:rsidRPr="009A42A6">
        <w:rPr>
          <w:b/>
          <w:bCs/>
          <w:i/>
          <w:iCs/>
          <w:szCs w:val="28"/>
          <w:lang w:val="en-US"/>
        </w:rPr>
        <w:t>x</w:t>
      </w:r>
      <w:r w:rsidRPr="009A42A6">
        <w:rPr>
          <w:b/>
          <w:bCs/>
          <w:i/>
          <w:iCs/>
          <w:szCs w:val="28"/>
        </w:rPr>
        <w:t>,t)dx</w:t>
      </w:r>
      <w:r w:rsidRPr="009A42A6">
        <w:rPr>
          <w:szCs w:val="28"/>
        </w:rPr>
        <w:t xml:space="preserve"> – среднее число агрегатов в единице объема в момент времени </w:t>
      </w:r>
      <w:r w:rsidRPr="009A42A6">
        <w:rPr>
          <w:b/>
          <w:bCs/>
          <w:i/>
          <w:iCs/>
          <w:szCs w:val="28"/>
          <w:lang w:val="en-US"/>
        </w:rPr>
        <w:t>t</w:t>
      </w:r>
      <w:r w:rsidRPr="009A42A6">
        <w:rPr>
          <w:szCs w:val="28"/>
        </w:rPr>
        <w:t xml:space="preserve"> с массой из интервала </w:t>
      </w:r>
      <w:r w:rsidRPr="009A42A6">
        <w:rPr>
          <w:b/>
          <w:bCs/>
          <w:i/>
          <w:iCs/>
          <w:szCs w:val="28"/>
        </w:rPr>
        <w:t>(</w:t>
      </w:r>
      <w:r w:rsidRPr="009A42A6">
        <w:rPr>
          <w:b/>
          <w:bCs/>
          <w:i/>
          <w:iCs/>
          <w:szCs w:val="28"/>
          <w:lang w:val="en-US"/>
        </w:rPr>
        <w:t>x</w:t>
      </w:r>
      <w:r w:rsidRPr="009A42A6">
        <w:rPr>
          <w:b/>
          <w:bCs/>
          <w:i/>
          <w:iCs/>
          <w:szCs w:val="28"/>
        </w:rPr>
        <w:t xml:space="preserve">, </w:t>
      </w:r>
      <w:r w:rsidRPr="009A42A6">
        <w:rPr>
          <w:b/>
          <w:bCs/>
          <w:i/>
          <w:iCs/>
          <w:szCs w:val="28"/>
          <w:lang w:val="en-US"/>
        </w:rPr>
        <w:t>x</w:t>
      </w:r>
      <w:r w:rsidRPr="009A42A6">
        <w:rPr>
          <w:b/>
          <w:bCs/>
          <w:i/>
          <w:iCs/>
          <w:szCs w:val="28"/>
        </w:rPr>
        <w:t>+</w:t>
      </w:r>
      <w:r w:rsidRPr="009A42A6">
        <w:rPr>
          <w:b/>
          <w:bCs/>
          <w:i/>
          <w:iCs/>
          <w:szCs w:val="28"/>
          <w:lang w:val="en-US"/>
        </w:rPr>
        <w:t>dx</w:t>
      </w:r>
      <w:r w:rsidRPr="009A42A6">
        <w:rPr>
          <w:b/>
          <w:bCs/>
          <w:i/>
          <w:iCs/>
          <w:szCs w:val="28"/>
        </w:rPr>
        <w:t>)</w:t>
      </w:r>
      <w:r w:rsidRPr="009A42A6">
        <w:rPr>
          <w:b/>
          <w:bCs/>
          <w:szCs w:val="28"/>
        </w:rPr>
        <w:t>.</w:t>
      </w:r>
      <w:r w:rsidRPr="009A42A6">
        <w:rPr>
          <w:szCs w:val="28"/>
        </w:rPr>
        <w:t xml:space="preserve"> Агрегаты с массой </w:t>
      </w:r>
      <w:r w:rsidRPr="009A42A6">
        <w:rPr>
          <w:b/>
          <w:bCs/>
          <w:i/>
          <w:iCs/>
          <w:szCs w:val="28"/>
          <w:lang w:val="en-US"/>
        </w:rPr>
        <w:t>x</w:t>
      </w:r>
      <w:r w:rsidRPr="009A42A6">
        <w:rPr>
          <w:szCs w:val="28"/>
        </w:rPr>
        <w:t xml:space="preserve"> могут «рождаться» в результате бинарной коалесценции </w:t>
      </w:r>
      <w:r w:rsidRPr="009A42A6">
        <w:rPr>
          <w:b/>
          <w:bCs/>
          <w:i/>
          <w:iCs/>
          <w:szCs w:val="28"/>
        </w:rPr>
        <w:t>(</w:t>
      </w:r>
      <w:r w:rsidRPr="009A42A6">
        <w:rPr>
          <w:b/>
          <w:bCs/>
          <w:i/>
          <w:iCs/>
          <w:szCs w:val="28"/>
          <w:lang w:val="en-US"/>
        </w:rPr>
        <w:t>x</w:t>
      </w:r>
      <w:r w:rsidRPr="009A42A6">
        <w:rPr>
          <w:b/>
          <w:bCs/>
          <w:i/>
          <w:iCs/>
          <w:szCs w:val="28"/>
        </w:rPr>
        <w:t>-</w:t>
      </w:r>
      <w:r w:rsidRPr="009A42A6">
        <w:rPr>
          <w:b/>
          <w:bCs/>
          <w:i/>
          <w:iCs/>
          <w:szCs w:val="28"/>
          <w:lang w:val="en-US"/>
        </w:rPr>
        <w:t>y</w:t>
      </w:r>
      <w:r w:rsidRPr="009A42A6">
        <w:rPr>
          <w:b/>
          <w:bCs/>
          <w:i/>
          <w:iCs/>
          <w:szCs w:val="28"/>
        </w:rPr>
        <w:t>)</w:t>
      </w:r>
      <w:r w:rsidRPr="009A42A6">
        <w:rPr>
          <w:szCs w:val="28"/>
        </w:rPr>
        <w:t xml:space="preserve"> – агрегата и </w:t>
      </w:r>
      <w:r w:rsidRPr="009A42A6">
        <w:rPr>
          <w:b/>
          <w:bCs/>
          <w:i/>
          <w:iCs/>
          <w:szCs w:val="28"/>
          <w:lang w:val="en-US"/>
        </w:rPr>
        <w:t>y</w:t>
      </w:r>
      <w:r w:rsidRPr="009A42A6">
        <w:rPr>
          <w:b/>
          <w:bCs/>
          <w:szCs w:val="28"/>
        </w:rPr>
        <w:t xml:space="preserve"> </w:t>
      </w:r>
      <w:r w:rsidRPr="009A42A6">
        <w:rPr>
          <w:szCs w:val="28"/>
        </w:rPr>
        <w:t xml:space="preserve">–агрегата и «умирать», если они сами участвуют в образовании более крупных агрегатов. Скорость роста агрегатов задается с помощью симметричного ядра </w:t>
      </w:r>
      <w:r w:rsidRPr="009A42A6">
        <w:rPr>
          <w:b/>
          <w:bCs/>
          <w:i/>
          <w:iCs/>
          <w:szCs w:val="28"/>
          <w:lang w:val="en-US"/>
        </w:rPr>
        <w:t>K</w:t>
      </w:r>
      <w:r w:rsidRPr="009A42A6">
        <w:rPr>
          <w:b/>
          <w:bCs/>
          <w:i/>
          <w:iCs/>
          <w:szCs w:val="28"/>
        </w:rPr>
        <w:t>(</w:t>
      </w:r>
      <w:r w:rsidRPr="009A42A6">
        <w:rPr>
          <w:b/>
          <w:bCs/>
          <w:i/>
          <w:iCs/>
          <w:szCs w:val="28"/>
          <w:lang w:val="en-US"/>
        </w:rPr>
        <w:t>x</w:t>
      </w:r>
      <w:r w:rsidRPr="009A42A6">
        <w:rPr>
          <w:b/>
          <w:bCs/>
          <w:i/>
          <w:iCs/>
          <w:szCs w:val="28"/>
        </w:rPr>
        <w:t>-</w:t>
      </w:r>
      <w:r w:rsidRPr="009A42A6">
        <w:rPr>
          <w:b/>
          <w:bCs/>
          <w:i/>
          <w:iCs/>
          <w:szCs w:val="28"/>
          <w:lang w:val="en-US"/>
        </w:rPr>
        <w:t>y</w:t>
      </w:r>
      <w:r w:rsidRPr="009A42A6">
        <w:rPr>
          <w:b/>
          <w:bCs/>
          <w:i/>
          <w:iCs/>
          <w:szCs w:val="28"/>
        </w:rPr>
        <w:t>, y).</w:t>
      </w:r>
    </w:p>
    <w:p w:rsidR="00A61B2E" w:rsidRPr="009A42A6" w:rsidRDefault="00A61B2E" w:rsidP="00A61B2E">
      <w:pPr>
        <w:ind w:firstLine="426"/>
        <w:rPr>
          <w:szCs w:val="28"/>
        </w:rPr>
      </w:pPr>
      <w:r w:rsidRPr="009A42A6">
        <w:rPr>
          <w:szCs w:val="28"/>
        </w:rPr>
        <w:t xml:space="preserve">При этом необходимо учитывать возможность фрагментации агрегата с массой </w:t>
      </w:r>
      <w:r w:rsidRPr="009A42A6">
        <w:rPr>
          <w:b/>
          <w:bCs/>
          <w:i/>
          <w:iCs/>
          <w:szCs w:val="28"/>
          <w:lang w:val="en-US"/>
        </w:rPr>
        <w:t>x</w:t>
      </w:r>
      <w:r w:rsidRPr="009A42A6">
        <w:rPr>
          <w:b/>
          <w:bCs/>
          <w:i/>
          <w:iCs/>
          <w:szCs w:val="28"/>
        </w:rPr>
        <w:t>+</w:t>
      </w:r>
      <w:r w:rsidRPr="009A42A6">
        <w:rPr>
          <w:b/>
          <w:bCs/>
          <w:i/>
          <w:iCs/>
          <w:szCs w:val="28"/>
          <w:lang w:val="en-US"/>
        </w:rPr>
        <w:t>y</w:t>
      </w:r>
      <w:r w:rsidRPr="009A42A6">
        <w:rPr>
          <w:szCs w:val="28"/>
        </w:rPr>
        <w:t xml:space="preserve"> на составляющие с массами </w:t>
      </w:r>
      <w:r w:rsidRPr="009A42A6">
        <w:rPr>
          <w:b/>
          <w:bCs/>
          <w:i/>
          <w:iCs/>
          <w:szCs w:val="28"/>
          <w:lang w:val="en-US"/>
        </w:rPr>
        <w:t>x</w:t>
      </w:r>
      <w:r w:rsidRPr="009A42A6">
        <w:rPr>
          <w:szCs w:val="28"/>
        </w:rPr>
        <w:t xml:space="preserve"> и </w:t>
      </w:r>
      <w:r w:rsidRPr="009A42A6">
        <w:rPr>
          <w:b/>
          <w:bCs/>
          <w:i/>
          <w:iCs/>
          <w:szCs w:val="28"/>
          <w:lang w:val="en-US"/>
        </w:rPr>
        <w:t>y</w:t>
      </w:r>
      <w:r w:rsidRPr="009A42A6">
        <w:rPr>
          <w:szCs w:val="28"/>
        </w:rPr>
        <w:t xml:space="preserve">. Этот процесс также влияет на процессы «рождения» и «смерти» </w:t>
      </w:r>
      <w:r w:rsidRPr="009A42A6">
        <w:rPr>
          <w:b/>
          <w:bCs/>
          <w:i/>
          <w:iCs/>
          <w:szCs w:val="28"/>
        </w:rPr>
        <w:t>x</w:t>
      </w:r>
      <w:r w:rsidRPr="009A42A6">
        <w:rPr>
          <w:szCs w:val="28"/>
        </w:rPr>
        <w:t xml:space="preserve"> – агрегатов из частиц золя. Скорость фрагментации агрегатов обозначим через </w:t>
      </w:r>
      <w:r w:rsidRPr="009A42A6">
        <w:rPr>
          <w:b/>
          <w:bCs/>
          <w:i/>
          <w:iCs/>
          <w:szCs w:val="28"/>
          <w:lang w:val="en-US"/>
        </w:rPr>
        <w:t>F</w:t>
      </w:r>
      <w:r w:rsidRPr="009A42A6">
        <w:rPr>
          <w:b/>
          <w:bCs/>
          <w:i/>
          <w:iCs/>
          <w:szCs w:val="28"/>
        </w:rPr>
        <w:t>(</w:t>
      </w:r>
      <w:r w:rsidRPr="009A42A6">
        <w:rPr>
          <w:b/>
          <w:bCs/>
          <w:i/>
          <w:iCs/>
          <w:szCs w:val="28"/>
          <w:lang w:val="en-US"/>
        </w:rPr>
        <w:t>x</w:t>
      </w:r>
      <w:r w:rsidRPr="009A42A6">
        <w:rPr>
          <w:b/>
          <w:bCs/>
          <w:i/>
          <w:iCs/>
          <w:szCs w:val="28"/>
        </w:rPr>
        <w:t>,</w:t>
      </w:r>
      <w:r w:rsidRPr="009A42A6">
        <w:rPr>
          <w:b/>
          <w:bCs/>
          <w:i/>
          <w:iCs/>
          <w:szCs w:val="28"/>
          <w:lang w:val="en-US"/>
        </w:rPr>
        <w:t>y</w:t>
      </w:r>
      <w:r w:rsidRPr="009A42A6">
        <w:rPr>
          <w:b/>
          <w:bCs/>
          <w:i/>
          <w:iCs/>
          <w:szCs w:val="28"/>
        </w:rPr>
        <w:t>).</w:t>
      </w:r>
      <w:r w:rsidRPr="009A42A6">
        <w:rPr>
          <w:szCs w:val="28"/>
        </w:rPr>
        <w:t xml:space="preserve"> В итоге уравнение скорости реакции роста и фрагментации агрегатов принимает вид: </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sSub>
            <m:sSubPr>
              <m:ctrlPr>
                <w:rPr>
                  <w:rFonts w:ascii="Cambria Math" w:hAnsi="Cambria Math"/>
                  <w:i/>
                  <w:szCs w:val="28"/>
                </w:rPr>
              </m:ctrlPr>
            </m:sSubPr>
            <m:e>
              <m:r>
                <w:rPr>
                  <w:rFonts w:ascii="Cambria Math" w:hAnsi="Cambria Math"/>
                  <w:szCs w:val="28"/>
                </w:rPr>
                <m:t>∂</m:t>
              </m:r>
            </m:e>
            <m:sub>
              <m:r>
                <w:rPr>
                  <w:rFonts w:ascii="Cambria Math" w:hAnsi="Cambria Math"/>
                  <w:szCs w:val="28"/>
                  <w:lang w:val="en-US"/>
                </w:rPr>
                <m:t>t</m:t>
              </m:r>
            </m:sub>
          </m:sSub>
          <m:d>
            <m:dPr>
              <m:ctrlPr>
                <w:rPr>
                  <w:rFonts w:ascii="Cambria Math" w:hAnsi="Cambria Math"/>
                  <w:i/>
                  <w:szCs w:val="28"/>
                </w:rPr>
              </m:ctrlPr>
            </m:dPr>
            <m:e>
              <m:r>
                <w:rPr>
                  <w:rFonts w:ascii="Cambria Math" w:hAnsi="Cambria Math"/>
                  <w:szCs w:val="28"/>
                </w:rPr>
                <m:t>x</m:t>
              </m:r>
            </m:e>
          </m:d>
          <m:r>
            <w:rPr>
              <w:rFonts w:ascii="Cambria Math"/>
              <w:szCs w:val="28"/>
            </w:rPr>
            <m:t>=</m:t>
          </m:r>
          <m:f>
            <m:fPr>
              <m:ctrlPr>
                <w:rPr>
                  <w:rFonts w:ascii="Cambria Math" w:hAnsi="Cambria Math"/>
                  <w:i/>
                  <w:szCs w:val="28"/>
                </w:rPr>
              </m:ctrlPr>
            </m:fPr>
            <m:num>
              <m:r>
                <w:rPr>
                  <w:rFonts w:ascii="Cambria Math"/>
                  <w:szCs w:val="28"/>
                </w:rPr>
                <m:t>1</m:t>
              </m:r>
            </m:num>
            <m:den>
              <m:r>
                <w:rPr>
                  <w:rFonts w:ascii="Cambria Math"/>
                  <w:szCs w:val="28"/>
                </w:rPr>
                <m:t>2</m:t>
              </m:r>
            </m:den>
          </m:f>
          <m:nary>
            <m:naryPr>
              <m:limLoc m:val="undOvr"/>
              <m:ctrlPr>
                <w:rPr>
                  <w:rFonts w:ascii="Cambria Math" w:hAnsi="Cambria Math"/>
                  <w:i/>
                  <w:szCs w:val="28"/>
                </w:rPr>
              </m:ctrlPr>
            </m:naryPr>
            <m:sub>
              <m:r>
                <w:rPr>
                  <w:rFonts w:ascii="Cambria Math"/>
                  <w:szCs w:val="28"/>
                </w:rPr>
                <m:t>0</m:t>
              </m:r>
            </m:sub>
            <m:sup>
              <m:r>
                <w:rPr>
                  <w:rFonts w:ascii="Cambria Math" w:hAnsi="Cambria Math"/>
                  <w:szCs w:val="28"/>
                </w:rPr>
                <m:t>x</m:t>
              </m:r>
            </m:sup>
            <m:e>
              <m:r>
                <w:rPr>
                  <w:rFonts w:ascii="Cambria Math" w:hAnsi="Cambria Math"/>
                  <w:szCs w:val="28"/>
                </w:rPr>
                <m:t>K</m:t>
              </m:r>
              <m:d>
                <m:dPr>
                  <m:ctrlPr>
                    <w:rPr>
                      <w:rFonts w:ascii="Cambria Math" w:hAnsi="Cambria Math"/>
                      <w:i/>
                      <w:szCs w:val="28"/>
                    </w:rPr>
                  </m:ctrlPr>
                </m:dPr>
                <m:e>
                  <m:r>
                    <w:rPr>
                      <w:rFonts w:ascii="Cambria Math" w:hAnsi="Cambria Math"/>
                      <w:szCs w:val="28"/>
                    </w:rPr>
                    <m:t>x-y</m:t>
                  </m:r>
                  <m:r>
                    <w:rPr>
                      <w:rFonts w:ascii="Cambria Math"/>
                      <w:szCs w:val="28"/>
                    </w:rPr>
                    <m:t>,</m:t>
                  </m:r>
                  <m:r>
                    <w:rPr>
                      <w:rFonts w:ascii="Cambria Math" w:hAnsi="Cambria Math"/>
                      <w:szCs w:val="28"/>
                    </w:rPr>
                    <m:t>y</m:t>
                  </m:r>
                </m:e>
              </m:d>
              <m:r>
                <w:rPr>
                  <w:rFonts w:ascii="Cambria Math" w:hAnsi="Cambria Math"/>
                  <w:szCs w:val="28"/>
                </w:rPr>
                <m:t>c</m:t>
              </m:r>
              <m:d>
                <m:dPr>
                  <m:ctrlPr>
                    <w:rPr>
                      <w:rFonts w:ascii="Cambria Math" w:hAnsi="Cambria Math"/>
                      <w:i/>
                      <w:szCs w:val="28"/>
                    </w:rPr>
                  </m:ctrlPr>
                </m:dPr>
                <m:e>
                  <m:r>
                    <w:rPr>
                      <w:rFonts w:ascii="Cambria Math" w:hAnsi="Cambria Math"/>
                      <w:szCs w:val="28"/>
                    </w:rPr>
                    <m:t>x-y</m:t>
                  </m:r>
                </m:e>
              </m:d>
              <m:r>
                <w:rPr>
                  <w:rFonts w:ascii="Cambria Math" w:hAnsi="Cambria Math"/>
                  <w:szCs w:val="28"/>
                </w:rPr>
                <m:t>c</m:t>
              </m:r>
              <m:d>
                <m:dPr>
                  <m:ctrlPr>
                    <w:rPr>
                      <w:rFonts w:ascii="Cambria Math" w:hAnsi="Cambria Math"/>
                      <w:i/>
                      <w:szCs w:val="28"/>
                    </w:rPr>
                  </m:ctrlPr>
                </m:dPr>
                <m:e>
                  <m:r>
                    <w:rPr>
                      <w:rFonts w:ascii="Cambria Math" w:hAnsi="Cambria Math"/>
                      <w:szCs w:val="28"/>
                    </w:rPr>
                    <m:t>y</m:t>
                  </m:r>
                </m:e>
              </m:d>
              <m:r>
                <w:rPr>
                  <w:rFonts w:ascii="Cambria Math" w:hAnsi="Cambria Math"/>
                  <w:szCs w:val="28"/>
                </w:rPr>
                <m:t>dy-c</m:t>
              </m:r>
              <m:d>
                <m:dPr>
                  <m:ctrlPr>
                    <w:rPr>
                      <w:rFonts w:ascii="Cambria Math" w:hAnsi="Cambria Math"/>
                      <w:i/>
                      <w:szCs w:val="28"/>
                    </w:rPr>
                  </m:ctrlPr>
                </m:dPr>
                <m:e>
                  <m:r>
                    <w:rPr>
                      <w:rFonts w:ascii="Cambria Math" w:hAnsi="Cambria Math"/>
                      <w:szCs w:val="28"/>
                    </w:rPr>
                    <m:t>x</m:t>
                  </m:r>
                </m:e>
              </m:d>
              <m:nary>
                <m:naryPr>
                  <m:limLoc m:val="undOvr"/>
                  <m:ctrlPr>
                    <w:rPr>
                      <w:rFonts w:ascii="Cambria Math" w:hAnsi="Cambria Math"/>
                      <w:i/>
                      <w:szCs w:val="28"/>
                    </w:rPr>
                  </m:ctrlPr>
                </m:naryPr>
                <m:sub>
                  <m:r>
                    <w:rPr>
                      <w:rFonts w:ascii="Cambria Math"/>
                      <w:szCs w:val="28"/>
                    </w:rPr>
                    <m:t>0</m:t>
                  </m:r>
                </m:sub>
                <m:sup>
                  <m:r>
                    <w:rPr>
                      <w:rFonts w:ascii="Cambria Math"/>
                      <w:szCs w:val="28"/>
                    </w:rPr>
                    <m:t>∞</m:t>
                  </m:r>
                </m:sup>
                <m:e>
                  <m:r>
                    <w:rPr>
                      <w:rFonts w:ascii="Cambria Math" w:hAnsi="Cambria Math"/>
                      <w:szCs w:val="28"/>
                    </w:rPr>
                    <m:t>K</m:t>
                  </m:r>
                  <m:d>
                    <m:dPr>
                      <m:ctrlPr>
                        <w:rPr>
                          <w:rFonts w:ascii="Cambria Math" w:hAnsi="Cambria Math"/>
                          <w:i/>
                          <w:szCs w:val="28"/>
                        </w:rPr>
                      </m:ctrlPr>
                    </m:dPr>
                    <m:e>
                      <m:r>
                        <w:rPr>
                          <w:rFonts w:ascii="Cambria Math" w:hAnsi="Cambria Math"/>
                          <w:szCs w:val="28"/>
                        </w:rPr>
                        <m:t>x</m:t>
                      </m:r>
                      <m:r>
                        <w:rPr>
                          <w:rFonts w:ascii="Cambria Math"/>
                          <w:szCs w:val="28"/>
                        </w:rPr>
                        <m:t>,</m:t>
                      </m:r>
                      <m:r>
                        <w:rPr>
                          <w:rFonts w:ascii="Cambria Math" w:hAnsi="Cambria Math"/>
                          <w:szCs w:val="28"/>
                        </w:rPr>
                        <m:t>y</m:t>
                      </m:r>
                    </m:e>
                  </m:d>
                  <m:r>
                    <w:rPr>
                      <w:rFonts w:ascii="Cambria Math" w:hAnsi="Cambria Math"/>
                      <w:szCs w:val="28"/>
                    </w:rPr>
                    <m:t>c</m:t>
                  </m:r>
                  <m:d>
                    <m:dPr>
                      <m:ctrlPr>
                        <w:rPr>
                          <w:rFonts w:ascii="Cambria Math" w:hAnsi="Cambria Math"/>
                          <w:i/>
                          <w:szCs w:val="28"/>
                        </w:rPr>
                      </m:ctrlPr>
                    </m:dPr>
                    <m:e>
                      <m:r>
                        <w:rPr>
                          <w:rFonts w:ascii="Cambria Math" w:hAnsi="Cambria Math"/>
                          <w:szCs w:val="28"/>
                        </w:rPr>
                        <m:t>y</m:t>
                      </m:r>
                    </m:e>
                  </m:d>
                  <m:r>
                    <w:rPr>
                      <w:rFonts w:ascii="Cambria Math" w:hAnsi="Cambria Math"/>
                      <w:szCs w:val="28"/>
                    </w:rPr>
                    <m:t>dy</m:t>
                  </m:r>
                  <m:r>
                    <w:rPr>
                      <w:rFonts w:ascii="Cambria Math"/>
                      <w:szCs w:val="28"/>
                    </w:rPr>
                    <m:t>+</m:t>
                  </m:r>
                  <m:nary>
                    <m:naryPr>
                      <m:limLoc m:val="undOvr"/>
                      <m:ctrlPr>
                        <w:rPr>
                          <w:rFonts w:ascii="Cambria Math" w:hAnsi="Cambria Math"/>
                          <w:i/>
                          <w:szCs w:val="28"/>
                        </w:rPr>
                      </m:ctrlPr>
                    </m:naryPr>
                    <m:sub>
                      <m:r>
                        <w:rPr>
                          <w:rFonts w:ascii="Cambria Math"/>
                          <w:szCs w:val="28"/>
                        </w:rPr>
                        <m:t>0</m:t>
                      </m:r>
                    </m:sub>
                    <m:sup>
                      <m:r>
                        <w:rPr>
                          <w:rFonts w:ascii="Cambria Math"/>
                          <w:szCs w:val="28"/>
                        </w:rPr>
                        <m:t>∞</m:t>
                      </m:r>
                    </m:sup>
                    <m:e>
                      <m:r>
                        <w:rPr>
                          <w:rFonts w:ascii="Cambria Math" w:hAnsi="Cambria Math"/>
                          <w:szCs w:val="28"/>
                        </w:rPr>
                        <m:t>F</m:t>
                      </m:r>
                      <m:d>
                        <m:dPr>
                          <m:ctrlPr>
                            <w:rPr>
                              <w:rFonts w:ascii="Cambria Math" w:hAnsi="Cambria Math"/>
                              <w:i/>
                              <w:szCs w:val="28"/>
                            </w:rPr>
                          </m:ctrlPr>
                        </m:dPr>
                        <m:e>
                          <m:r>
                            <w:rPr>
                              <w:rFonts w:ascii="Cambria Math" w:hAnsi="Cambria Math"/>
                              <w:szCs w:val="28"/>
                            </w:rPr>
                            <m:t>x</m:t>
                          </m:r>
                          <m:r>
                            <w:rPr>
                              <w:rFonts w:ascii="Cambria Math"/>
                              <w:szCs w:val="28"/>
                            </w:rPr>
                            <m:t>,</m:t>
                          </m:r>
                          <m:r>
                            <w:rPr>
                              <w:rFonts w:ascii="Cambria Math" w:hAnsi="Cambria Math"/>
                              <w:szCs w:val="28"/>
                            </w:rPr>
                            <m:t>y-x</m:t>
                          </m:r>
                        </m:e>
                      </m:d>
                      <m:r>
                        <w:rPr>
                          <w:rFonts w:ascii="Cambria Math" w:hAnsi="Cambria Math"/>
                          <w:szCs w:val="28"/>
                        </w:rPr>
                        <m:t>c</m:t>
                      </m:r>
                      <m:d>
                        <m:dPr>
                          <m:ctrlPr>
                            <w:rPr>
                              <w:rFonts w:ascii="Cambria Math" w:hAnsi="Cambria Math"/>
                              <w:i/>
                              <w:szCs w:val="28"/>
                            </w:rPr>
                          </m:ctrlPr>
                        </m:dPr>
                        <m:e>
                          <m:r>
                            <w:rPr>
                              <w:rFonts w:ascii="Cambria Math" w:hAnsi="Cambria Math"/>
                              <w:szCs w:val="28"/>
                            </w:rPr>
                            <m:t>y</m:t>
                          </m:r>
                        </m:e>
                      </m:d>
                      <m:r>
                        <w:rPr>
                          <w:rFonts w:ascii="Cambria Math" w:hAnsi="Cambria Math"/>
                          <w:szCs w:val="28"/>
                        </w:rPr>
                        <m:t>dy-</m:t>
                      </m:r>
                      <m:f>
                        <m:fPr>
                          <m:ctrlPr>
                            <w:rPr>
                              <w:rFonts w:ascii="Cambria Math" w:hAnsi="Cambria Math"/>
                              <w:i/>
                              <w:szCs w:val="28"/>
                            </w:rPr>
                          </m:ctrlPr>
                        </m:fPr>
                        <m:num>
                          <m:r>
                            <w:rPr>
                              <w:rFonts w:ascii="Cambria Math"/>
                              <w:szCs w:val="28"/>
                            </w:rPr>
                            <m:t>1</m:t>
                          </m:r>
                        </m:num>
                        <m:den>
                          <m:r>
                            <w:rPr>
                              <w:rFonts w:ascii="Cambria Math"/>
                              <w:szCs w:val="28"/>
                            </w:rPr>
                            <m:t>2</m:t>
                          </m:r>
                        </m:den>
                      </m:f>
                      <m:nary>
                        <m:naryPr>
                          <m:limLoc m:val="undOvr"/>
                          <m:ctrlPr>
                            <w:rPr>
                              <w:rFonts w:ascii="Cambria Math" w:hAnsi="Cambria Math"/>
                              <w:i/>
                              <w:szCs w:val="28"/>
                            </w:rPr>
                          </m:ctrlPr>
                        </m:naryPr>
                        <m:sub>
                          <m:r>
                            <w:rPr>
                              <w:rFonts w:ascii="Cambria Math"/>
                              <w:szCs w:val="28"/>
                            </w:rPr>
                            <m:t>0</m:t>
                          </m:r>
                        </m:sub>
                        <m:sup>
                          <m:r>
                            <w:rPr>
                              <w:rFonts w:ascii="Cambria Math"/>
                              <w:szCs w:val="28"/>
                            </w:rPr>
                            <m:t>∞</m:t>
                          </m:r>
                        </m:sup>
                        <m:e>
                          <m:r>
                            <w:rPr>
                              <w:rFonts w:ascii="Cambria Math" w:hAnsi="Cambria Math"/>
                              <w:szCs w:val="28"/>
                            </w:rPr>
                            <m:t>F</m:t>
                          </m:r>
                          <m:d>
                            <m:dPr>
                              <m:ctrlPr>
                                <w:rPr>
                                  <w:rFonts w:ascii="Cambria Math" w:hAnsi="Cambria Math"/>
                                  <w:i/>
                                  <w:szCs w:val="28"/>
                                </w:rPr>
                              </m:ctrlPr>
                            </m:dPr>
                            <m:e>
                              <m:r>
                                <w:rPr>
                                  <w:rFonts w:ascii="Cambria Math" w:hAnsi="Cambria Math"/>
                                  <w:szCs w:val="28"/>
                                </w:rPr>
                                <m:t>y</m:t>
                              </m:r>
                              <m:r>
                                <w:rPr>
                                  <w:rFonts w:ascii="Cambria Math"/>
                                  <w:szCs w:val="28"/>
                                </w:rPr>
                                <m:t>,</m:t>
                              </m:r>
                              <m:r>
                                <w:rPr>
                                  <w:rFonts w:ascii="Cambria Math" w:hAnsi="Cambria Math"/>
                                  <w:szCs w:val="28"/>
                                </w:rPr>
                                <m:t>x-y</m:t>
                              </m:r>
                            </m:e>
                          </m:d>
                          <m:r>
                            <w:rPr>
                              <w:rFonts w:ascii="Cambria Math" w:hAnsi="Cambria Math"/>
                              <w:szCs w:val="28"/>
                            </w:rPr>
                            <m:t>c</m:t>
                          </m:r>
                          <m:d>
                            <m:dPr>
                              <m:ctrlPr>
                                <w:rPr>
                                  <w:rFonts w:ascii="Cambria Math" w:hAnsi="Cambria Math"/>
                                  <w:i/>
                                  <w:szCs w:val="28"/>
                                </w:rPr>
                              </m:ctrlPr>
                            </m:dPr>
                            <m:e>
                              <m:r>
                                <w:rPr>
                                  <w:rFonts w:ascii="Cambria Math" w:hAnsi="Cambria Math"/>
                                  <w:szCs w:val="28"/>
                                </w:rPr>
                                <m:t>y</m:t>
                              </m:r>
                            </m:e>
                          </m:d>
                          <m:r>
                            <w:rPr>
                              <w:rFonts w:ascii="Cambria Math" w:hAnsi="Cambria Math"/>
                              <w:szCs w:val="28"/>
                            </w:rPr>
                            <m:t>dy</m:t>
                          </m:r>
                        </m:e>
                      </m:nary>
                    </m:e>
                  </m:nary>
                </m:e>
              </m:nary>
            </m:e>
          </m:nary>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t>(</w:t>
      </w:r>
      <w:r>
        <w:rPr>
          <w:szCs w:val="28"/>
        </w:rPr>
        <w:t>2.</w:t>
      </w:r>
      <w:r w:rsidRPr="009A42A6">
        <w:rPr>
          <w:szCs w:val="28"/>
        </w:rPr>
        <w:t>80)</w:t>
      </w:r>
    </w:p>
    <w:p w:rsidR="00A61B2E" w:rsidRPr="009A42A6" w:rsidRDefault="00A61B2E" w:rsidP="00A61B2E">
      <w:pPr>
        <w:ind w:firstLine="426"/>
        <w:rPr>
          <w:szCs w:val="28"/>
        </w:rPr>
      </w:pPr>
      <w:r w:rsidRPr="009A42A6">
        <w:rPr>
          <w:szCs w:val="28"/>
        </w:rPr>
        <w:t xml:space="preserve">Если переменная, характеризующая массу или размеры агрегата, принимает дискретные значения, то уравнение скорости реакции образования </w:t>
      </w:r>
      <w:r w:rsidRPr="009A42A6">
        <w:rPr>
          <w:b/>
          <w:bCs/>
          <w:i/>
          <w:iCs/>
          <w:szCs w:val="28"/>
          <w:lang w:val="en-US"/>
        </w:rPr>
        <w:t>k</w:t>
      </w:r>
      <w:r w:rsidRPr="009A42A6">
        <w:rPr>
          <w:szCs w:val="28"/>
        </w:rPr>
        <w:t xml:space="preserve"> агрегатов в единице объема записывается следующим образом:</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f>
            <m:fPr>
              <m:ctrlPr>
                <w:rPr>
                  <w:rFonts w:ascii="Cambria Math" w:hAnsi="Cambria Math"/>
                  <w:i/>
                  <w:szCs w:val="28"/>
                  <w:lang w:val="en-US"/>
                </w:rPr>
              </m:ctrlPr>
            </m:fPr>
            <m:num>
              <m:r>
                <w:rPr>
                  <w:rFonts w:ascii="Cambria Math" w:hAnsi="Cambria Math"/>
                  <w:szCs w:val="28"/>
                  <w:lang w:val="en-US"/>
                </w:rPr>
                <m:t>d</m:t>
              </m:r>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k</m:t>
                  </m:r>
                </m:sub>
              </m:sSub>
            </m:num>
            <m:den>
              <m:r>
                <w:rPr>
                  <w:rFonts w:ascii="Cambria Math" w:hAnsi="Cambria Math"/>
                  <w:szCs w:val="28"/>
                  <w:lang w:val="en-US"/>
                </w:rPr>
                <m:t>dt</m:t>
              </m:r>
            </m:den>
          </m:f>
          <m:r>
            <w:rPr>
              <w:rFonts w:ascii="Cambria Math"/>
              <w:szCs w:val="28"/>
              <w:lang w:val="en-US"/>
            </w:rPr>
            <m:t>=</m:t>
          </m:r>
          <m:f>
            <m:fPr>
              <m:ctrlPr>
                <w:rPr>
                  <w:rFonts w:ascii="Cambria Math" w:hAnsi="Cambria Math"/>
                  <w:i/>
                  <w:szCs w:val="28"/>
                  <w:lang w:val="en-US"/>
                </w:rPr>
              </m:ctrlPr>
            </m:fPr>
            <m:num>
              <m:r>
                <w:rPr>
                  <w:rFonts w:ascii="Cambria Math"/>
                  <w:szCs w:val="28"/>
                  <w:lang w:val="en-US"/>
                </w:rPr>
                <m:t>1</m:t>
              </m:r>
            </m:num>
            <m:den>
              <m:r>
                <w:rPr>
                  <w:rFonts w:ascii="Cambria Math"/>
                  <w:szCs w:val="28"/>
                  <w:lang w:val="en-US"/>
                </w:rPr>
                <m:t>2</m:t>
              </m:r>
            </m:den>
          </m:f>
          <m:nary>
            <m:naryPr>
              <m:chr m:val="∑"/>
              <m:limLoc m:val="undOvr"/>
              <m:ctrlPr>
                <w:rPr>
                  <w:rFonts w:ascii="Cambria Math" w:hAnsi="Cambria Math"/>
                  <w:i/>
                  <w:szCs w:val="28"/>
                  <w:lang w:val="en-US"/>
                </w:rPr>
              </m:ctrlPr>
            </m:naryPr>
            <m:sub>
              <m:r>
                <w:rPr>
                  <w:rFonts w:ascii="Cambria Math" w:hAnsi="Cambria Math"/>
                  <w:szCs w:val="28"/>
                  <w:lang w:val="en-US"/>
                </w:rPr>
                <m:t>j</m:t>
              </m:r>
              <m:r>
                <w:rPr>
                  <w:rFonts w:ascii="Cambria Math"/>
                  <w:szCs w:val="28"/>
                  <w:lang w:val="en-US"/>
                </w:rPr>
                <m:t>=1</m:t>
              </m:r>
            </m:sub>
            <m:sup>
              <m:r>
                <w:rPr>
                  <w:rFonts w:ascii="Cambria Math" w:hAnsi="Cambria Math"/>
                  <w:szCs w:val="28"/>
                  <w:lang w:val="en-US"/>
                </w:rPr>
                <m:t>k-j</m:t>
              </m:r>
            </m:sup>
            <m:e>
              <m:nary>
                <m:naryPr>
                  <m:chr m:val="∑"/>
                  <m:limLoc m:val="undOvr"/>
                  <m:ctrlPr>
                    <w:rPr>
                      <w:rFonts w:ascii="Cambria Math" w:hAnsi="Cambria Math"/>
                      <w:i/>
                      <w:szCs w:val="28"/>
                      <w:lang w:val="en-US"/>
                    </w:rPr>
                  </m:ctrlPr>
                </m:naryPr>
                <m:sub>
                  <m:r>
                    <w:rPr>
                      <w:rFonts w:ascii="Cambria Math" w:hAnsi="Cambria Math"/>
                      <w:szCs w:val="28"/>
                      <w:lang w:val="en-US"/>
                    </w:rPr>
                    <m:t>i</m:t>
                  </m:r>
                  <m:r>
                    <w:rPr>
                      <w:rFonts w:ascii="Cambria Math"/>
                      <w:szCs w:val="28"/>
                      <w:lang w:val="en-US"/>
                    </w:rPr>
                    <m:t>=1</m:t>
                  </m:r>
                </m:sub>
                <m:sup>
                  <m:r>
                    <w:rPr>
                      <w:rFonts w:ascii="Cambria Math" w:hAnsi="Cambria Math"/>
                      <w:szCs w:val="28"/>
                      <w:lang w:val="en-US"/>
                    </w:rPr>
                    <m:t>k-j</m:t>
                  </m:r>
                </m:sup>
                <m:e>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ij</m:t>
                      </m:r>
                    </m:sub>
                  </m:sSub>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i</m:t>
                      </m:r>
                    </m:sub>
                  </m:sSub>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j</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k</m:t>
                      </m:r>
                    </m:sub>
                  </m:sSub>
                  <m:nary>
                    <m:naryPr>
                      <m:chr m:val="∑"/>
                      <m:limLoc m:val="undOvr"/>
                      <m:ctrlPr>
                        <w:rPr>
                          <w:rFonts w:ascii="Cambria Math" w:hAnsi="Cambria Math"/>
                          <w:i/>
                          <w:szCs w:val="28"/>
                          <w:lang w:val="en-US"/>
                        </w:rPr>
                      </m:ctrlPr>
                    </m:naryPr>
                    <m:sub>
                      <m:r>
                        <w:rPr>
                          <w:rFonts w:ascii="Cambria Math" w:hAnsi="Cambria Math"/>
                          <w:szCs w:val="28"/>
                          <w:lang w:val="en-US"/>
                        </w:rPr>
                        <m:t>j</m:t>
                      </m:r>
                      <m:r>
                        <w:rPr>
                          <w:rFonts w:ascii="Cambria Math"/>
                          <w:szCs w:val="28"/>
                          <w:lang w:val="en-US"/>
                        </w:rPr>
                        <m:t>=1</m:t>
                      </m:r>
                    </m:sub>
                    <m:sup>
                      <m:r>
                        <w:rPr>
                          <w:rFonts w:ascii="Cambria Math"/>
                          <w:szCs w:val="28"/>
                          <w:lang w:val="en-US"/>
                        </w:rPr>
                        <m:t>∞</m:t>
                      </m:r>
                    </m:sup>
                    <m:e>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kj</m:t>
                          </m:r>
                        </m:sub>
                      </m:sSub>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j</m:t>
                          </m:r>
                        </m:sub>
                      </m:sSub>
                      <m:r>
                        <w:rPr>
                          <w:rFonts w:ascii="Cambria Math"/>
                          <w:szCs w:val="28"/>
                          <w:lang w:val="en-US"/>
                        </w:rPr>
                        <m:t>+</m:t>
                      </m:r>
                      <m:nary>
                        <m:naryPr>
                          <m:chr m:val="∑"/>
                          <m:limLoc m:val="undOvr"/>
                          <m:ctrlPr>
                            <w:rPr>
                              <w:rFonts w:ascii="Cambria Math" w:hAnsi="Cambria Math"/>
                              <w:i/>
                              <w:szCs w:val="28"/>
                              <w:lang w:val="en-US"/>
                            </w:rPr>
                          </m:ctrlPr>
                        </m:naryPr>
                        <m:sub>
                          <m:r>
                            <w:rPr>
                              <w:rFonts w:ascii="Cambria Math" w:hAnsi="Cambria Math"/>
                              <w:szCs w:val="28"/>
                              <w:lang w:val="en-US"/>
                            </w:rPr>
                            <m:t>j</m:t>
                          </m:r>
                          <m:r>
                            <w:rPr>
                              <w:rFonts w:ascii="Cambria Math"/>
                              <w:szCs w:val="28"/>
                              <w:lang w:val="en-US"/>
                            </w:rPr>
                            <m:t>=1</m:t>
                          </m:r>
                        </m:sub>
                        <m:sup>
                          <m:r>
                            <w:rPr>
                              <w:rFonts w:ascii="Cambria Math"/>
                              <w:szCs w:val="28"/>
                              <w:lang w:val="en-US"/>
                            </w:rPr>
                            <m:t>∞</m:t>
                          </m:r>
                        </m:sup>
                        <m:e>
                          <m:sSub>
                            <m:sSubPr>
                              <m:ctrlPr>
                                <w:rPr>
                                  <w:rFonts w:ascii="Cambria Math" w:hAnsi="Cambria Math"/>
                                  <w:i/>
                                  <w:szCs w:val="28"/>
                                  <w:lang w:val="en-US"/>
                                </w:rPr>
                              </m:ctrlPr>
                            </m:sSubPr>
                            <m:e>
                              <m:r>
                                <w:rPr>
                                  <w:rFonts w:ascii="Cambria Math" w:hAnsi="Cambria Math"/>
                                  <w:szCs w:val="28"/>
                                  <w:lang w:val="en-US"/>
                                </w:rPr>
                                <m:t>F</m:t>
                              </m:r>
                            </m:e>
                            <m:sub>
                              <m:r>
                                <w:rPr>
                                  <w:rFonts w:ascii="Cambria Math" w:hAnsi="Cambria Math"/>
                                  <w:szCs w:val="28"/>
                                  <w:lang w:val="en-US"/>
                                </w:rPr>
                                <m:t>kj</m:t>
                              </m:r>
                            </m:sub>
                          </m:sSub>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j</m:t>
                              </m:r>
                              <m:r>
                                <w:rPr>
                                  <w:rFonts w:ascii="Cambria Math"/>
                                  <w:szCs w:val="28"/>
                                  <w:lang w:val="en-US"/>
                                </w:rPr>
                                <m:t>+</m:t>
                              </m:r>
                              <m:r>
                                <w:rPr>
                                  <w:rFonts w:ascii="Cambria Math" w:hAnsi="Cambria Math"/>
                                  <w:szCs w:val="28"/>
                                  <w:lang w:val="en-US"/>
                                </w:rPr>
                                <m:t>k</m:t>
                              </m:r>
                            </m:sub>
                          </m:sSub>
                          <m:r>
                            <w:rPr>
                              <w:rFonts w:ascii="Cambria Math" w:hAnsi="Cambria Math"/>
                              <w:szCs w:val="28"/>
                              <w:lang w:val="en-US"/>
                            </w:rPr>
                            <m:t>-</m:t>
                          </m:r>
                          <m:f>
                            <m:fPr>
                              <m:ctrlPr>
                                <w:rPr>
                                  <w:rFonts w:ascii="Cambria Math" w:hAnsi="Cambria Math"/>
                                  <w:i/>
                                  <w:szCs w:val="28"/>
                                  <w:lang w:val="en-US"/>
                                </w:rPr>
                              </m:ctrlPr>
                            </m:fPr>
                            <m:num>
                              <m:r>
                                <w:rPr>
                                  <w:rFonts w:ascii="Cambria Math"/>
                                  <w:szCs w:val="28"/>
                                  <w:lang w:val="en-US"/>
                                </w:rPr>
                                <m:t>1</m:t>
                              </m:r>
                            </m:num>
                            <m:den>
                              <m:r>
                                <w:rPr>
                                  <w:rFonts w:ascii="Cambria Math"/>
                                  <w:szCs w:val="28"/>
                                  <w:lang w:val="en-US"/>
                                </w:rPr>
                                <m:t>2</m:t>
                              </m:r>
                            </m:den>
                          </m:f>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k</m:t>
                              </m:r>
                            </m:sub>
                          </m:sSub>
                          <m:nary>
                            <m:naryPr>
                              <m:chr m:val="∑"/>
                              <m:limLoc m:val="undOvr"/>
                              <m:ctrlPr>
                                <w:rPr>
                                  <w:rFonts w:ascii="Cambria Math" w:hAnsi="Cambria Math"/>
                                  <w:i/>
                                  <w:szCs w:val="28"/>
                                  <w:lang w:val="en-US"/>
                                </w:rPr>
                              </m:ctrlPr>
                            </m:naryPr>
                            <m:sub>
                              <m:r>
                                <w:rPr>
                                  <w:rFonts w:ascii="Cambria Math" w:hAnsi="Cambria Math"/>
                                  <w:szCs w:val="28"/>
                                  <w:lang w:val="en-US"/>
                                </w:rPr>
                                <m:t>j</m:t>
                              </m:r>
                              <m:r>
                                <w:rPr>
                                  <w:rFonts w:ascii="Cambria Math"/>
                                  <w:szCs w:val="28"/>
                                  <w:lang w:val="en-US"/>
                                </w:rPr>
                                <m:t>=1</m:t>
                              </m:r>
                            </m:sub>
                            <m:sup>
                              <m:r>
                                <w:rPr>
                                  <w:rFonts w:ascii="Cambria Math" w:hAnsi="Cambria Math"/>
                                  <w:szCs w:val="28"/>
                                  <w:lang w:val="en-US"/>
                                </w:rPr>
                                <m:t>k-j</m:t>
                              </m:r>
                            </m:sup>
                            <m:e>
                              <m:nary>
                                <m:naryPr>
                                  <m:chr m:val="∑"/>
                                  <m:limLoc m:val="undOvr"/>
                                  <m:ctrlPr>
                                    <w:rPr>
                                      <w:rFonts w:ascii="Cambria Math" w:hAnsi="Cambria Math"/>
                                      <w:i/>
                                      <w:szCs w:val="28"/>
                                      <w:lang w:val="en-US"/>
                                    </w:rPr>
                                  </m:ctrlPr>
                                </m:naryPr>
                                <m:sub>
                                  <m:r>
                                    <w:rPr>
                                      <w:rFonts w:ascii="Cambria Math" w:hAnsi="Cambria Math"/>
                                      <w:szCs w:val="28"/>
                                      <w:lang w:val="en-US"/>
                                    </w:rPr>
                                    <m:t>i</m:t>
                                  </m:r>
                                  <m:r>
                                    <w:rPr>
                                      <w:rFonts w:ascii="Cambria Math"/>
                                      <w:szCs w:val="28"/>
                                      <w:lang w:val="en-US"/>
                                    </w:rPr>
                                    <m:t>=1</m:t>
                                  </m:r>
                                </m:sub>
                                <m:sup>
                                  <m:r>
                                    <w:rPr>
                                      <w:rFonts w:ascii="Cambria Math" w:hAnsi="Cambria Math"/>
                                      <w:szCs w:val="28"/>
                                      <w:lang w:val="en-US"/>
                                    </w:rPr>
                                    <m:t>k-j</m:t>
                                  </m:r>
                                </m:sup>
                                <m:e>
                                  <m:sSub>
                                    <m:sSubPr>
                                      <m:ctrlPr>
                                        <w:rPr>
                                          <w:rFonts w:ascii="Cambria Math" w:hAnsi="Cambria Math"/>
                                          <w:i/>
                                          <w:szCs w:val="28"/>
                                          <w:lang w:val="en-US"/>
                                        </w:rPr>
                                      </m:ctrlPr>
                                    </m:sSubPr>
                                    <m:e>
                                      <m:r>
                                        <w:rPr>
                                          <w:rFonts w:ascii="Cambria Math" w:hAnsi="Cambria Math"/>
                                          <w:szCs w:val="28"/>
                                          <w:lang w:val="en-US"/>
                                        </w:rPr>
                                        <m:t>F</m:t>
                                      </m:r>
                                    </m:e>
                                    <m:sub>
                                      <m:r>
                                        <w:rPr>
                                          <w:rFonts w:ascii="Cambria Math" w:hAnsi="Cambria Math"/>
                                          <w:szCs w:val="28"/>
                                          <w:lang w:val="en-US"/>
                                        </w:rPr>
                                        <m:t>ij</m:t>
                                      </m:r>
                                    </m:sub>
                                  </m:sSub>
                                </m:e>
                              </m:nary>
                            </m:e>
                          </m:nary>
                        </m:e>
                      </m:nary>
                    </m:e>
                  </m:nary>
                </m:e>
              </m:nary>
            </m:e>
          </m:nary>
        </m:oMath>
      </m:oMathPara>
    </w:p>
    <w:p w:rsidR="00A61B2E" w:rsidRPr="009A42A6" w:rsidRDefault="00A61B2E" w:rsidP="00A61B2E">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81)</w:t>
      </w:r>
    </w:p>
    <w:p w:rsidR="00A61B2E" w:rsidRPr="009A42A6" w:rsidRDefault="00A61B2E" w:rsidP="00A61B2E">
      <w:pPr>
        <w:ind w:firstLine="426"/>
        <w:rPr>
          <w:szCs w:val="28"/>
        </w:rPr>
      </w:pPr>
      <w:r w:rsidRPr="009A42A6">
        <w:rPr>
          <w:szCs w:val="28"/>
        </w:rPr>
        <w:t>Наибольший интерес и удобство для анализа решений уравнений (</w:t>
      </w:r>
      <w:r>
        <w:rPr>
          <w:szCs w:val="28"/>
        </w:rPr>
        <w:t>2.</w:t>
      </w:r>
      <w:r w:rsidRPr="009A42A6">
        <w:rPr>
          <w:szCs w:val="28"/>
        </w:rPr>
        <w:t>80) и (</w:t>
      </w:r>
      <w:r>
        <w:rPr>
          <w:szCs w:val="28"/>
        </w:rPr>
        <w:t>2.</w:t>
      </w:r>
      <w:r w:rsidRPr="009A42A6">
        <w:rPr>
          <w:szCs w:val="28"/>
        </w:rPr>
        <w:t>81) представляют соответствующие моменты от функций распределения:</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g</m:t>
              </m:r>
            </m:sub>
          </m:sSub>
          <m:r>
            <w:rPr>
              <w:rFonts w:ascii="Cambria Math"/>
              <w:szCs w:val="28"/>
              <w:lang w:val="en-US"/>
            </w:rPr>
            <m:t>(</m:t>
          </m:r>
          <m:r>
            <w:rPr>
              <w:rFonts w:ascii="Cambria Math" w:hAnsi="Cambria Math"/>
              <w:szCs w:val="28"/>
              <w:lang w:val="en-US"/>
            </w:rPr>
            <m:t>t</m:t>
          </m:r>
          <m:r>
            <w:rPr>
              <w:rFonts w:ascii="Cambria Math"/>
              <w:szCs w:val="28"/>
              <w:lang w:val="en-US"/>
            </w:rPr>
            <m:t>)=</m:t>
          </m:r>
          <m:nary>
            <m:naryPr>
              <m:limLoc m:val="undOvr"/>
              <m:ctrlPr>
                <w:rPr>
                  <w:rFonts w:ascii="Cambria Math" w:hAnsi="Cambria Math"/>
                  <w:i/>
                  <w:szCs w:val="28"/>
                  <w:lang w:val="en-US"/>
                </w:rPr>
              </m:ctrlPr>
            </m:naryPr>
            <m:sub>
              <m:r>
                <w:rPr>
                  <w:rFonts w:ascii="Cambria Math"/>
                  <w:szCs w:val="28"/>
                  <w:lang w:val="en-US"/>
                </w:rPr>
                <m:t>0</m:t>
              </m:r>
            </m:sub>
            <m:sup>
              <m:r>
                <w:rPr>
                  <w:rFonts w:ascii="Cambria Math"/>
                  <w:szCs w:val="28"/>
                  <w:lang w:val="en-US"/>
                </w:rPr>
                <m:t>∞</m:t>
              </m:r>
            </m:sup>
            <m:e>
              <m:sSup>
                <m:sSupPr>
                  <m:ctrlPr>
                    <w:rPr>
                      <w:rFonts w:ascii="Cambria Math" w:hAnsi="Cambria Math"/>
                      <w:i/>
                      <w:szCs w:val="28"/>
                      <w:lang w:val="en-US"/>
                    </w:rPr>
                  </m:ctrlPr>
                </m:sSupPr>
                <m:e>
                  <m:r>
                    <w:rPr>
                      <w:rFonts w:ascii="Cambria Math" w:hAnsi="Cambria Math"/>
                      <w:szCs w:val="28"/>
                      <w:lang w:val="en-US"/>
                    </w:rPr>
                    <m:t>x</m:t>
                  </m:r>
                </m:e>
                <m:sup>
                  <m:r>
                    <w:rPr>
                      <w:rFonts w:ascii="Cambria Math" w:hAnsi="Cambria Math"/>
                      <w:szCs w:val="28"/>
                      <w:lang w:val="en-US"/>
                    </w:rPr>
                    <m:t>g</m:t>
                  </m:r>
                </m:sup>
              </m:sSup>
              <m:r>
                <w:rPr>
                  <w:rFonts w:ascii="Cambria Math" w:hAnsi="Cambria Math"/>
                  <w:szCs w:val="28"/>
                  <w:lang w:val="en-US"/>
                </w:rPr>
                <m:t>c</m:t>
              </m:r>
              <m:d>
                <m:dPr>
                  <m:ctrlPr>
                    <w:rPr>
                      <w:rFonts w:ascii="Cambria Math" w:hAnsi="Cambria Math"/>
                      <w:i/>
                      <w:szCs w:val="28"/>
                      <w:lang w:val="en-US"/>
                    </w:rPr>
                  </m:ctrlPr>
                </m:dPr>
                <m:e>
                  <m:r>
                    <w:rPr>
                      <w:rFonts w:ascii="Cambria Math" w:hAnsi="Cambria Math"/>
                      <w:szCs w:val="28"/>
                      <w:lang w:val="en-US"/>
                    </w:rPr>
                    <m:t>x</m:t>
                  </m:r>
                  <m:r>
                    <w:rPr>
                      <w:rFonts w:ascii="Cambria Math"/>
                      <w:szCs w:val="28"/>
                      <w:lang w:val="en-US"/>
                    </w:rPr>
                    <m:t>,</m:t>
                  </m:r>
                  <m:r>
                    <w:rPr>
                      <w:rFonts w:ascii="Cambria Math" w:hAnsi="Cambria Math"/>
                      <w:szCs w:val="28"/>
                      <w:lang w:val="en-US"/>
                    </w:rPr>
                    <m:t>t</m:t>
                  </m:r>
                </m:e>
              </m:d>
              <m:r>
                <w:rPr>
                  <w:rFonts w:ascii="Cambria Math" w:hAnsi="Cambria Math"/>
                  <w:szCs w:val="28"/>
                  <w:lang w:val="en-US"/>
                </w:rPr>
                <m:t>dx</m:t>
              </m:r>
            </m:e>
          </m:nary>
          <m:r>
            <w:rPr>
              <w:rFonts w:ascii="Cambria Math"/>
              <w:szCs w:val="28"/>
              <w:lang w:val="en-US"/>
            </w:rPr>
            <m:t>=</m:t>
          </m:r>
          <m:nary>
            <m:naryPr>
              <m:chr m:val="∑"/>
              <m:limLoc m:val="undOvr"/>
              <m:ctrlPr>
                <w:rPr>
                  <w:rFonts w:ascii="Cambria Math" w:hAnsi="Cambria Math"/>
                  <w:i/>
                  <w:szCs w:val="28"/>
                  <w:lang w:val="en-US"/>
                </w:rPr>
              </m:ctrlPr>
            </m:naryPr>
            <m:sub>
              <m:r>
                <w:rPr>
                  <w:rFonts w:ascii="Cambria Math" w:hAnsi="Cambria Math"/>
                  <w:szCs w:val="28"/>
                  <w:lang w:val="en-US"/>
                </w:rPr>
                <m:t>k</m:t>
              </m:r>
              <m:r>
                <w:rPr>
                  <w:rFonts w:ascii="Cambria Math"/>
                  <w:szCs w:val="28"/>
                  <w:lang w:val="en-US"/>
                </w:rPr>
                <m:t>=0</m:t>
              </m:r>
            </m:sub>
            <m:sup>
              <m:r>
                <w:rPr>
                  <w:rFonts w:ascii="Cambria Math"/>
                  <w:szCs w:val="28"/>
                  <w:lang w:val="en-US"/>
                </w:rPr>
                <m:t>∞</m:t>
              </m:r>
            </m:sup>
            <m:e>
              <m:sSup>
                <m:sSupPr>
                  <m:ctrlPr>
                    <w:rPr>
                      <w:rFonts w:ascii="Cambria Math" w:hAnsi="Cambria Math"/>
                      <w:i/>
                      <w:szCs w:val="28"/>
                      <w:lang w:val="en-US"/>
                    </w:rPr>
                  </m:ctrlPr>
                </m:sSupPr>
                <m:e>
                  <m:r>
                    <w:rPr>
                      <w:rFonts w:ascii="Cambria Math" w:hAnsi="Cambria Math"/>
                      <w:szCs w:val="28"/>
                      <w:lang w:val="en-US"/>
                    </w:rPr>
                    <m:t>x</m:t>
                  </m:r>
                </m:e>
                <m:sup>
                  <m:r>
                    <w:rPr>
                      <w:rFonts w:ascii="Cambria Math" w:hAnsi="Cambria Math"/>
                      <w:szCs w:val="28"/>
                      <w:lang w:val="en-US"/>
                    </w:rPr>
                    <m:t>g</m:t>
                  </m:r>
                </m:sup>
              </m:sSup>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k</m:t>
                  </m:r>
                </m:sub>
              </m:sSub>
              <m:d>
                <m:dPr>
                  <m:ctrlPr>
                    <w:rPr>
                      <w:rFonts w:ascii="Cambria Math" w:hAnsi="Cambria Math"/>
                      <w:i/>
                      <w:szCs w:val="28"/>
                      <w:lang w:val="en-US"/>
                    </w:rPr>
                  </m:ctrlPr>
                </m:dPr>
                <m:e>
                  <m:r>
                    <w:rPr>
                      <w:rFonts w:ascii="Cambria Math" w:hAnsi="Cambria Math"/>
                      <w:szCs w:val="28"/>
                      <w:lang w:val="en-US"/>
                    </w:rPr>
                    <m:t>t</m:t>
                  </m:r>
                </m:e>
              </m:d>
            </m:e>
          </m:nary>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82)</w:t>
      </w:r>
    </w:p>
    <w:p w:rsidR="00A61B2E" w:rsidRPr="009A42A6" w:rsidRDefault="00A61B2E" w:rsidP="00A61B2E">
      <w:pPr>
        <w:ind w:firstLine="426"/>
        <w:rPr>
          <w:szCs w:val="28"/>
        </w:rPr>
      </w:pPr>
      <w:r w:rsidRPr="009A42A6">
        <w:rPr>
          <w:szCs w:val="28"/>
        </w:rPr>
        <w:t xml:space="preserve">здесь: </w:t>
      </w:r>
      <m:oMath>
        <m:sSub>
          <m:sSubPr>
            <m:ctrlPr>
              <w:rPr>
                <w:rFonts w:ascii="Cambria Math" w:hAnsi="Cambria Math"/>
                <w:i/>
                <w:szCs w:val="28"/>
              </w:rPr>
            </m:ctrlPr>
          </m:sSubPr>
          <m:e>
            <m:r>
              <w:rPr>
                <w:rFonts w:ascii="Cambria Math" w:hAnsi="Cambria Math"/>
                <w:szCs w:val="28"/>
              </w:rPr>
              <m:t>M</m:t>
            </m:r>
          </m:e>
          <m:sub>
            <m:r>
              <w:rPr>
                <w:rFonts w:ascii="Cambria Math"/>
                <w:szCs w:val="28"/>
              </w:rPr>
              <m:t>0</m:t>
            </m:r>
          </m:sub>
        </m:sSub>
        <m:r>
          <w:rPr>
            <w:rFonts w:ascii="Cambria Math"/>
            <w:szCs w:val="28"/>
          </w:rPr>
          <m:t>(</m:t>
        </m:r>
        <m:r>
          <w:rPr>
            <w:rFonts w:ascii="Cambria Math" w:hAnsi="Cambria Math"/>
            <w:szCs w:val="28"/>
          </w:rPr>
          <m:t>t</m:t>
        </m:r>
        <m:r>
          <w:rPr>
            <w:rFonts w:ascii="Cambria Math"/>
            <w:szCs w:val="28"/>
          </w:rPr>
          <m:t>)</m:t>
        </m:r>
      </m:oMath>
      <w:r w:rsidRPr="009A42A6">
        <w:rPr>
          <w:szCs w:val="28"/>
        </w:rPr>
        <w:t xml:space="preserve"> - общее число агрегатов; </w:t>
      </w:r>
      <m:oMath>
        <m:sSub>
          <m:sSubPr>
            <m:ctrlPr>
              <w:rPr>
                <w:rFonts w:ascii="Cambria Math" w:hAnsi="Cambria Math"/>
                <w:i/>
                <w:szCs w:val="28"/>
              </w:rPr>
            </m:ctrlPr>
          </m:sSubPr>
          <m:e>
            <m:r>
              <w:rPr>
                <w:rFonts w:ascii="Cambria Math" w:hAnsi="Cambria Math"/>
                <w:szCs w:val="28"/>
              </w:rPr>
              <m:t>M</m:t>
            </m:r>
          </m:e>
          <m:sub>
            <m:r>
              <w:rPr>
                <w:rFonts w:ascii="Cambria Math"/>
                <w:szCs w:val="28"/>
              </w:rPr>
              <m:t>1</m:t>
            </m:r>
          </m:sub>
        </m:sSub>
        <m:r>
          <w:rPr>
            <w:rFonts w:ascii="Cambria Math"/>
            <w:szCs w:val="28"/>
          </w:rPr>
          <m:t>(</m:t>
        </m:r>
        <m:r>
          <w:rPr>
            <w:rFonts w:ascii="Cambria Math" w:hAnsi="Cambria Math"/>
            <w:szCs w:val="28"/>
          </w:rPr>
          <m:t>t</m:t>
        </m:r>
        <m:r>
          <w:rPr>
            <w:rFonts w:ascii="Cambria Math"/>
            <w:szCs w:val="28"/>
          </w:rPr>
          <m:t>)</m:t>
        </m:r>
      </m:oMath>
      <w:r w:rsidRPr="009A42A6">
        <w:rPr>
          <w:szCs w:val="28"/>
        </w:rPr>
        <w:t xml:space="preserve"> - полная масса агрегатов; </w:t>
      </w:r>
      <m:oMath>
        <m:sSub>
          <m:sSubPr>
            <m:ctrlPr>
              <w:rPr>
                <w:rFonts w:ascii="Cambria Math" w:hAnsi="Cambria Math"/>
                <w:i/>
                <w:szCs w:val="28"/>
              </w:rPr>
            </m:ctrlPr>
          </m:sSubPr>
          <m:e>
            <m:r>
              <w:rPr>
                <w:rFonts w:ascii="Cambria Math" w:hAnsi="Cambria Math"/>
                <w:szCs w:val="28"/>
              </w:rPr>
              <m:t>M</m:t>
            </m:r>
          </m:e>
          <m:sub>
            <m:r>
              <w:rPr>
                <w:rFonts w:ascii="Cambria Math"/>
                <w:szCs w:val="28"/>
              </w:rPr>
              <m:t>2</m:t>
            </m:r>
          </m:sub>
        </m:sSub>
        <m:r>
          <w:rPr>
            <w:rFonts w:ascii="Cambria Math"/>
            <w:szCs w:val="28"/>
          </w:rPr>
          <m:t>(</m:t>
        </m:r>
        <m:r>
          <w:rPr>
            <w:rFonts w:ascii="Cambria Math" w:hAnsi="Cambria Math"/>
            <w:szCs w:val="28"/>
          </w:rPr>
          <m:t>t</m:t>
        </m:r>
        <m:r>
          <w:rPr>
            <w:rFonts w:ascii="Cambria Math"/>
            <w:szCs w:val="28"/>
          </w:rPr>
          <m:t>)</m:t>
        </m:r>
      </m:oMath>
      <w:r w:rsidRPr="009A42A6">
        <w:rPr>
          <w:szCs w:val="28"/>
        </w:rPr>
        <w:t xml:space="preserve"> - дисперсия агрегатов по размерам, эта величина пропорциональная степени агрегации.</w:t>
      </w:r>
    </w:p>
    <w:p w:rsidR="00A61B2E" w:rsidRPr="009A42A6" w:rsidRDefault="00A61B2E" w:rsidP="00A61B2E">
      <w:pPr>
        <w:ind w:firstLine="426"/>
        <w:rPr>
          <w:szCs w:val="28"/>
        </w:rPr>
      </w:pPr>
      <w:r w:rsidRPr="009A42A6">
        <w:rPr>
          <w:szCs w:val="28"/>
        </w:rPr>
        <w:t xml:space="preserve">Все эти величины отнесены к единице объема. Для некоторых моделей роста и фрагментации агрегатов со специальным образом выбранными </w:t>
      </w:r>
      <w:r w:rsidRPr="009A42A6">
        <w:rPr>
          <w:szCs w:val="28"/>
        </w:rPr>
        <w:lastRenderedPageBreak/>
        <w:t xml:space="preserve">функциями </w:t>
      </w:r>
      <w:r w:rsidRPr="009A42A6">
        <w:rPr>
          <w:b/>
          <w:bCs/>
          <w:i/>
          <w:iCs/>
          <w:szCs w:val="28"/>
          <w:lang w:val="en-US"/>
        </w:rPr>
        <w:t>K</w:t>
      </w:r>
      <w:r w:rsidRPr="009A42A6">
        <w:rPr>
          <w:szCs w:val="28"/>
        </w:rPr>
        <w:t xml:space="preserve"> и </w:t>
      </w:r>
      <w:r w:rsidRPr="009A42A6">
        <w:rPr>
          <w:b/>
          <w:bCs/>
          <w:i/>
          <w:iCs/>
          <w:szCs w:val="28"/>
          <w:lang w:val="en-US"/>
        </w:rPr>
        <w:t>F</w:t>
      </w:r>
      <w:r w:rsidRPr="009A42A6">
        <w:rPr>
          <w:szCs w:val="28"/>
        </w:rPr>
        <w:t xml:space="preserve"> можно получить замкнутые уравнения непосредственно для функций </w:t>
      </w:r>
      <m:oMath>
        <m:sSub>
          <m:sSubPr>
            <m:ctrlPr>
              <w:rPr>
                <w:rFonts w:ascii="Cambria Math" w:hAnsi="Cambria Math"/>
                <w:i/>
                <w:szCs w:val="28"/>
              </w:rPr>
            </m:ctrlPr>
          </m:sSubPr>
          <m:e>
            <m:r>
              <w:rPr>
                <w:rFonts w:ascii="Cambria Math" w:hAnsi="Cambria Math"/>
                <w:szCs w:val="28"/>
              </w:rPr>
              <m:t>M</m:t>
            </m:r>
          </m:e>
          <m:sub>
            <m:r>
              <w:rPr>
                <w:rFonts w:ascii="Cambria Math" w:hAnsi="Cambria Math"/>
                <w:szCs w:val="28"/>
                <w:lang w:val="en-US"/>
              </w:rPr>
              <m:t>k</m:t>
            </m:r>
          </m:sub>
        </m:sSub>
        <m:r>
          <w:rPr>
            <w:rFonts w:ascii="Cambria Math"/>
            <w:szCs w:val="28"/>
          </w:rPr>
          <m:t>(</m:t>
        </m:r>
        <m:r>
          <w:rPr>
            <w:rFonts w:ascii="Cambria Math" w:hAnsi="Cambria Math"/>
            <w:szCs w:val="28"/>
          </w:rPr>
          <m:t>t</m:t>
        </m:r>
        <m:r>
          <w:rPr>
            <w:rFonts w:ascii="Cambria Math"/>
            <w:szCs w:val="28"/>
          </w:rPr>
          <m:t>)</m:t>
        </m:r>
      </m:oMath>
      <w:r w:rsidRPr="009A42A6">
        <w:rPr>
          <w:szCs w:val="28"/>
        </w:rPr>
        <w:t xml:space="preserve">. Эти уравнения носят название уравнений макроскопических скоростей. Их следствием в общем случае является уравнение сохранения полной массы </w:t>
      </w:r>
      <m:oMath>
        <m:sSub>
          <m:sSubPr>
            <m:ctrlPr>
              <w:rPr>
                <w:rFonts w:ascii="Cambria Math" w:hAnsi="Cambria Math"/>
                <w:i/>
                <w:szCs w:val="28"/>
              </w:rPr>
            </m:ctrlPr>
          </m:sSubPr>
          <m:e>
            <m:r>
              <w:rPr>
                <w:rFonts w:ascii="Cambria Math" w:hAnsi="Cambria Math"/>
                <w:szCs w:val="28"/>
              </w:rPr>
              <m:t>M</m:t>
            </m:r>
          </m:e>
          <m:sub>
            <m:r>
              <w:rPr>
                <w:rFonts w:ascii="Cambria Math"/>
                <w:szCs w:val="28"/>
              </w:rPr>
              <m:t>1</m:t>
            </m:r>
          </m:sub>
        </m:sSub>
        <m:r>
          <w:rPr>
            <w:rFonts w:ascii="Cambria Math"/>
            <w:szCs w:val="28"/>
          </w:rPr>
          <m:t>(</m:t>
        </m:r>
        <m:r>
          <w:rPr>
            <w:rFonts w:ascii="Cambria Math" w:hAnsi="Cambria Math"/>
            <w:szCs w:val="28"/>
          </w:rPr>
          <m:t>t</m:t>
        </m:r>
        <m:r>
          <w:rPr>
            <w:rFonts w:ascii="Cambria Math"/>
            <w:szCs w:val="28"/>
          </w:rPr>
          <m:t>)</m:t>
        </m:r>
      </m:oMath>
      <w:r w:rsidRPr="009A42A6">
        <w:rPr>
          <w:szCs w:val="28"/>
        </w:rPr>
        <w:t>.</w:t>
      </w:r>
    </w:p>
    <w:p w:rsidR="00A61B2E" w:rsidRPr="009A42A6" w:rsidRDefault="00A61B2E" w:rsidP="00A61B2E">
      <w:pPr>
        <w:ind w:firstLine="426"/>
        <w:rPr>
          <w:szCs w:val="28"/>
        </w:rPr>
      </w:pPr>
      <w:r w:rsidRPr="009A42A6">
        <w:rPr>
          <w:szCs w:val="28"/>
        </w:rPr>
        <w:t>Описанные уравнения также используются для моделирования процессов поли</w:t>
      </w:r>
      <w:r>
        <w:rPr>
          <w:szCs w:val="28"/>
        </w:rPr>
        <w:t>конденсационной полимеризации [</w:t>
      </w:r>
      <w:r w:rsidRPr="005C1FEE">
        <w:rPr>
          <w:szCs w:val="28"/>
        </w:rPr>
        <w:t>14</w:t>
      </w:r>
      <w:r w:rsidRPr="009A42A6">
        <w:rPr>
          <w:szCs w:val="28"/>
        </w:rPr>
        <w:t>], а в метеорологии, для расчета процессов об</w:t>
      </w:r>
      <w:r>
        <w:rPr>
          <w:szCs w:val="28"/>
        </w:rPr>
        <w:t>разования атмосферных осадков [</w:t>
      </w:r>
      <w:r w:rsidRPr="005C1FEE">
        <w:rPr>
          <w:szCs w:val="28"/>
        </w:rPr>
        <w:t>15</w:t>
      </w:r>
      <w:r w:rsidRPr="009A42A6">
        <w:rPr>
          <w:szCs w:val="28"/>
        </w:rPr>
        <w:t>]. В литературе описаны следующие формы ядер:</w:t>
      </w:r>
    </w:p>
    <w:p w:rsidR="00A61B2E" w:rsidRPr="009A42A6" w:rsidRDefault="00A61B2E" w:rsidP="00A61B2E">
      <w:pPr>
        <w:ind w:firstLine="426"/>
        <w:rPr>
          <w:szCs w:val="28"/>
        </w:rPr>
      </w:pPr>
    </w:p>
    <w:p w:rsidR="00A61B2E" w:rsidRPr="009A42A6" w:rsidRDefault="00B34DCE" w:rsidP="00A61B2E">
      <w:pPr>
        <w:ind w:firstLine="426"/>
        <w:rPr>
          <w:szCs w:val="28"/>
        </w:rPr>
      </w:pPr>
      <m:oMath>
        <m:sSub>
          <m:sSubPr>
            <m:ctrlPr>
              <w:rPr>
                <w:rFonts w:ascii="Cambria Math" w:hAnsi="Cambria Math"/>
                <w:i/>
                <w:szCs w:val="28"/>
              </w:rPr>
            </m:ctrlPr>
          </m:sSubPr>
          <m:e>
            <m:r>
              <w:rPr>
                <w:rFonts w:ascii="Cambria Math" w:hAnsi="Cambria Math"/>
                <w:szCs w:val="28"/>
              </w:rPr>
              <m:t>K</m:t>
            </m:r>
          </m:e>
          <m:sub>
            <m:r>
              <w:rPr>
                <w:rFonts w:ascii="Cambria Math"/>
                <w:szCs w:val="28"/>
              </w:rPr>
              <m:t>1</m:t>
            </m:r>
          </m:sub>
        </m:sSub>
        <m:r>
          <w:rPr>
            <w:rFonts w:ascii="Cambria Math"/>
            <w:szCs w:val="28"/>
          </w:rPr>
          <m:t>=1</m:t>
        </m:r>
      </m:oMath>
      <w:r w:rsidR="00A61B2E" w:rsidRPr="009A42A6">
        <w:rPr>
          <w:szCs w:val="28"/>
        </w:rPr>
        <w:t xml:space="preserve">; </w:t>
      </w:r>
      <m:oMath>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rPr>
              <m:t>2</m:t>
            </m:r>
          </m:sub>
        </m:sSub>
        <m:r>
          <w:rPr>
            <w:rFonts w:ascii="Cambria Math"/>
            <w:szCs w:val="28"/>
          </w:rPr>
          <m:t>=</m:t>
        </m:r>
        <m:r>
          <w:rPr>
            <w:rFonts w:ascii="Cambria Math" w:hAnsi="Cambria Math"/>
            <w:szCs w:val="28"/>
            <w:lang w:val="en-US"/>
          </w:rPr>
          <m:t>i</m:t>
        </m:r>
        <m:r>
          <w:rPr>
            <w:rFonts w:ascii="Cambria Math"/>
            <w:szCs w:val="28"/>
          </w:rPr>
          <m:t>+</m:t>
        </m:r>
        <m:r>
          <w:rPr>
            <w:rFonts w:ascii="Cambria Math" w:hAnsi="Cambria Math"/>
            <w:szCs w:val="28"/>
            <w:lang w:val="en-US"/>
          </w:rPr>
          <m:t>j</m:t>
        </m:r>
      </m:oMath>
      <w:r w:rsidR="00A61B2E" w:rsidRPr="009A42A6">
        <w:rPr>
          <w:szCs w:val="28"/>
        </w:rPr>
        <w:t xml:space="preserve">; </w:t>
      </w:r>
      <m:oMath>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rPr>
              <m:t>3</m:t>
            </m:r>
          </m:sub>
        </m:sSub>
        <m:r>
          <w:rPr>
            <w:rFonts w:ascii="Cambria Math"/>
            <w:szCs w:val="28"/>
          </w:rPr>
          <m:t>=</m:t>
        </m:r>
        <m:r>
          <w:rPr>
            <w:rFonts w:ascii="Cambria Math" w:hAnsi="Cambria Math"/>
            <w:szCs w:val="28"/>
            <w:lang w:val="en-US"/>
          </w:rPr>
          <m:t>ij</m:t>
        </m:r>
      </m:oMath>
      <w:r w:rsidR="00A61B2E" w:rsidRPr="009A42A6">
        <w:rPr>
          <w:szCs w:val="28"/>
        </w:rPr>
        <w:t xml:space="preserve">; </w:t>
      </w:r>
      <m:oMath>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rPr>
              <m:t>4</m:t>
            </m:r>
          </m:sub>
        </m:sSub>
        <m:r>
          <w:rPr>
            <w:rFonts w:ascii="Cambria Math"/>
            <w:szCs w:val="28"/>
          </w:rPr>
          <m:t>=</m:t>
        </m:r>
        <m:sSup>
          <m:sSupPr>
            <m:ctrlPr>
              <w:rPr>
                <w:rFonts w:ascii="Cambria Math" w:hAnsi="Cambria Math"/>
                <w:i/>
                <w:szCs w:val="28"/>
                <w:lang w:val="en-US"/>
              </w:rPr>
            </m:ctrlPr>
          </m:sSupPr>
          <m:e>
            <m:d>
              <m:dPr>
                <m:ctrlPr>
                  <w:rPr>
                    <w:rFonts w:ascii="Cambria Math" w:hAnsi="Cambria Math"/>
                    <w:i/>
                    <w:szCs w:val="28"/>
                    <w:lang w:val="en-US"/>
                  </w:rPr>
                </m:ctrlPr>
              </m:dPr>
              <m:e>
                <m:r>
                  <w:rPr>
                    <w:rFonts w:ascii="Cambria Math" w:hAnsi="Cambria Math"/>
                    <w:szCs w:val="28"/>
                    <w:lang w:val="en-US"/>
                  </w:rPr>
                  <m:t>ij</m:t>
                </m:r>
              </m:e>
            </m:d>
          </m:e>
          <m:sup>
            <m:r>
              <w:rPr>
                <w:rFonts w:ascii="Cambria Math" w:hAnsi="Cambria Math"/>
                <w:szCs w:val="28"/>
                <w:lang w:val="en-US"/>
              </w:rPr>
              <m:t>ω</m:t>
            </m:r>
          </m:sup>
        </m:sSup>
      </m:oMath>
      <w:r w:rsidR="00A61B2E" w:rsidRPr="009A42A6">
        <w:rPr>
          <w:szCs w:val="28"/>
        </w:rPr>
        <w:t xml:space="preserve">; </w:t>
      </w:r>
      <m:oMath>
        <m:sSub>
          <m:sSubPr>
            <m:ctrlPr>
              <w:rPr>
                <w:rFonts w:ascii="Cambria Math" w:hAnsi="Cambria Math"/>
                <w:i/>
                <w:szCs w:val="28"/>
              </w:rPr>
            </m:ctrlPr>
          </m:sSubPr>
          <m:e>
            <m:r>
              <w:rPr>
                <w:rFonts w:ascii="Cambria Math" w:hAnsi="Cambria Math"/>
                <w:szCs w:val="28"/>
              </w:rPr>
              <m:t>K</m:t>
            </m:r>
          </m:e>
          <m:sub>
            <m:r>
              <w:rPr>
                <w:rFonts w:ascii="Cambria Math"/>
                <w:szCs w:val="28"/>
              </w:rPr>
              <m:t>5</m:t>
            </m:r>
          </m:sub>
        </m:sSub>
        <m:r>
          <w:rPr>
            <w:rFonts w:ascii="Cambria Math"/>
            <w:szCs w:val="28"/>
          </w:rPr>
          <m:t>=</m:t>
        </m:r>
        <m:sSup>
          <m:sSupPr>
            <m:ctrlPr>
              <w:rPr>
                <w:rFonts w:ascii="Cambria Math" w:hAnsi="Cambria Math"/>
                <w:i/>
                <w:szCs w:val="28"/>
              </w:rPr>
            </m:ctrlPr>
          </m:sSupPr>
          <m:e>
            <m:d>
              <m:dPr>
                <m:ctrlPr>
                  <w:rPr>
                    <w:rFonts w:ascii="Cambria Math" w:hAnsi="Cambria Math"/>
                    <w:i/>
                    <w:szCs w:val="28"/>
                  </w:rPr>
                </m:ctrlPr>
              </m:dPr>
              <m:e>
                <m:r>
                  <w:rPr>
                    <w:rFonts w:ascii="Cambria Math" w:hAnsi="Cambria Math"/>
                    <w:szCs w:val="28"/>
                  </w:rPr>
                  <m:t>i</m:t>
                </m:r>
                <m:r>
                  <w:rPr>
                    <w:rFonts w:ascii="Cambria Math"/>
                    <w:szCs w:val="28"/>
                  </w:rPr>
                  <m:t>+</m:t>
                </m:r>
                <m:r>
                  <w:rPr>
                    <w:rFonts w:ascii="Cambria Math" w:hAnsi="Cambria Math"/>
                    <w:szCs w:val="28"/>
                  </w:rPr>
                  <m:t>j</m:t>
                </m:r>
              </m:e>
            </m:d>
          </m:e>
          <m:sup>
            <m:r>
              <w:rPr>
                <w:rFonts w:ascii="Cambria Math" w:hAnsi="Cambria Math"/>
                <w:szCs w:val="28"/>
              </w:rPr>
              <m:t>ν</m:t>
            </m:r>
          </m:sup>
        </m:sSup>
        <m:sSup>
          <m:sSupPr>
            <m:ctrlPr>
              <w:rPr>
                <w:rFonts w:ascii="Cambria Math" w:hAnsi="Cambria Math"/>
                <w:i/>
                <w:szCs w:val="28"/>
              </w:rPr>
            </m:ctrlPr>
          </m:sSupPr>
          <m:e>
            <m:d>
              <m:dPr>
                <m:ctrlPr>
                  <w:rPr>
                    <w:rFonts w:ascii="Cambria Math" w:hAnsi="Cambria Math"/>
                    <w:i/>
                    <w:szCs w:val="28"/>
                  </w:rPr>
                </m:ctrlPr>
              </m:dPr>
              <m:e>
                <m:r>
                  <w:rPr>
                    <w:rFonts w:ascii="Cambria Math" w:hAnsi="Cambria Math"/>
                    <w:szCs w:val="28"/>
                  </w:rPr>
                  <m:t>ij</m:t>
                </m:r>
              </m:e>
            </m:d>
          </m:e>
          <m:sup>
            <m:r>
              <w:rPr>
                <w:rFonts w:ascii="Cambria Math" w:hAnsi="Cambria Math"/>
                <w:szCs w:val="28"/>
              </w:rPr>
              <m:t>ω</m:t>
            </m:r>
          </m:sup>
        </m:sSup>
      </m:oMath>
      <w:r w:rsidR="00A61B2E" w:rsidRPr="009A42A6">
        <w:rPr>
          <w:szCs w:val="28"/>
        </w:rPr>
        <w:t xml:space="preserve">; </w:t>
      </w:r>
      <m:oMath>
        <m:sSub>
          <m:sSubPr>
            <m:ctrlPr>
              <w:rPr>
                <w:rFonts w:ascii="Cambria Math" w:hAnsi="Cambria Math"/>
                <w:i/>
                <w:szCs w:val="28"/>
              </w:rPr>
            </m:ctrlPr>
          </m:sSubPr>
          <m:e>
            <m:r>
              <w:rPr>
                <w:rFonts w:ascii="Cambria Math" w:hAnsi="Cambria Math"/>
                <w:szCs w:val="28"/>
              </w:rPr>
              <m:t>K</m:t>
            </m:r>
          </m:e>
          <m:sub>
            <m:r>
              <w:rPr>
                <w:rFonts w:ascii="Cambria Math"/>
                <w:szCs w:val="28"/>
              </w:rPr>
              <m:t>6</m:t>
            </m:r>
          </m:sub>
        </m:sSub>
        <m:r>
          <w:rPr>
            <w:rFonts w:ascii="Cambria Math"/>
            <w:szCs w:val="28"/>
          </w:rPr>
          <m:t>=</m:t>
        </m:r>
        <m:r>
          <w:rPr>
            <w:rFonts w:ascii="Cambria Math" w:hAnsi="Cambria Math"/>
            <w:szCs w:val="28"/>
          </w:rPr>
          <m:t>if</m:t>
        </m:r>
        <m:d>
          <m:dPr>
            <m:ctrlPr>
              <w:rPr>
                <w:rFonts w:ascii="Cambria Math" w:hAnsi="Cambria Math"/>
                <w:i/>
                <w:szCs w:val="28"/>
              </w:rPr>
            </m:ctrlPr>
          </m:dPr>
          <m:e>
            <m:r>
              <w:rPr>
                <w:rFonts w:ascii="Cambria Math" w:hAnsi="Cambria Math"/>
                <w:szCs w:val="28"/>
              </w:rPr>
              <m:t>j</m:t>
            </m:r>
          </m:e>
        </m:d>
        <m:r>
          <w:rPr>
            <w:rFonts w:ascii="Cambria Math"/>
            <w:szCs w:val="28"/>
          </w:rPr>
          <m:t>+</m:t>
        </m:r>
        <m:r>
          <w:rPr>
            <w:rFonts w:ascii="Cambria Math" w:hAnsi="Cambria Math"/>
            <w:szCs w:val="28"/>
          </w:rPr>
          <m:t>jf</m:t>
        </m:r>
        <m:d>
          <m:dPr>
            <m:ctrlPr>
              <w:rPr>
                <w:rFonts w:ascii="Cambria Math" w:hAnsi="Cambria Math"/>
                <w:i/>
                <w:szCs w:val="28"/>
              </w:rPr>
            </m:ctrlPr>
          </m:dPr>
          <m:e>
            <m:r>
              <w:rPr>
                <w:rFonts w:ascii="Cambria Math" w:hAnsi="Cambria Math"/>
                <w:szCs w:val="28"/>
              </w:rPr>
              <m:t>i</m:t>
            </m:r>
          </m:e>
        </m:d>
      </m:oMath>
      <w:r w:rsidR="00A61B2E" w:rsidRPr="009A42A6">
        <w:rPr>
          <w:szCs w:val="28"/>
        </w:rPr>
        <w:t xml:space="preserve">; </w:t>
      </w:r>
      <m:oMath>
        <m:sSub>
          <m:sSubPr>
            <m:ctrlPr>
              <w:rPr>
                <w:rFonts w:ascii="Cambria Math" w:hAnsi="Cambria Math"/>
                <w:i/>
                <w:szCs w:val="28"/>
              </w:rPr>
            </m:ctrlPr>
          </m:sSubPr>
          <m:e>
            <m:r>
              <w:rPr>
                <w:rFonts w:ascii="Cambria Math" w:hAnsi="Cambria Math"/>
                <w:szCs w:val="28"/>
              </w:rPr>
              <m:t>K</m:t>
            </m:r>
          </m:e>
          <m:sub>
            <m:r>
              <w:rPr>
                <w:rFonts w:ascii="Cambria Math"/>
                <w:szCs w:val="28"/>
              </w:rPr>
              <m:t>7</m:t>
            </m:r>
          </m:sub>
        </m:sSub>
        <m:r>
          <w:rPr>
            <w:rFonts w:ascii="Cambria Math"/>
            <w:szCs w:val="28"/>
          </w:rPr>
          <m:t>=</m:t>
        </m:r>
        <m:f>
          <m:fPr>
            <m:ctrlPr>
              <w:rPr>
                <w:rFonts w:ascii="Cambria Math" w:hAnsi="Cambria Math"/>
                <w:i/>
                <w:szCs w:val="28"/>
              </w:rPr>
            </m:ctrlPr>
          </m:fPr>
          <m:num>
            <m:r>
              <w:rPr>
                <w:rFonts w:ascii="Cambria Math"/>
                <w:szCs w:val="28"/>
              </w:rPr>
              <m:t>1</m:t>
            </m:r>
          </m:num>
          <m:den>
            <m:r>
              <w:rPr>
                <w:rFonts w:ascii="Cambria Math"/>
                <w:szCs w:val="28"/>
              </w:rPr>
              <m:t>4</m:t>
            </m:r>
          </m:den>
        </m:f>
        <m:sSup>
          <m:sSupPr>
            <m:ctrlPr>
              <w:rPr>
                <w:rFonts w:ascii="Cambria Math" w:hAnsi="Cambria Math"/>
                <w:i/>
                <w:szCs w:val="28"/>
              </w:rPr>
            </m:ctrlPr>
          </m:sSupPr>
          <m:e>
            <m:d>
              <m:dPr>
                <m:ctrlPr>
                  <w:rPr>
                    <w:rFonts w:ascii="Cambria Math" w:hAnsi="Cambria Math"/>
                    <w:i/>
                    <w:szCs w:val="28"/>
                  </w:rPr>
                </m:ctrlPr>
              </m:dPr>
              <m:e>
                <m:sSup>
                  <m:sSupPr>
                    <m:ctrlPr>
                      <w:rPr>
                        <w:rFonts w:ascii="Cambria Math" w:hAnsi="Cambria Math"/>
                        <w:i/>
                        <w:szCs w:val="28"/>
                      </w:rPr>
                    </m:ctrlPr>
                  </m:sSupPr>
                  <m:e>
                    <m:r>
                      <w:rPr>
                        <w:rFonts w:ascii="Cambria Math" w:hAnsi="Cambria Math"/>
                        <w:szCs w:val="28"/>
                      </w:rPr>
                      <m:t>i</m:t>
                    </m:r>
                  </m:e>
                  <m:sup>
                    <m:f>
                      <m:fPr>
                        <m:ctrlPr>
                          <w:rPr>
                            <w:rFonts w:ascii="Cambria Math" w:hAnsi="Cambria Math"/>
                            <w:i/>
                            <w:szCs w:val="28"/>
                          </w:rPr>
                        </m:ctrlPr>
                      </m:fPr>
                      <m:num>
                        <m:r>
                          <w:rPr>
                            <w:rFonts w:ascii="Cambria Math"/>
                            <w:szCs w:val="28"/>
                          </w:rPr>
                          <m:t>1</m:t>
                        </m:r>
                      </m:num>
                      <m:den>
                        <m:r>
                          <w:rPr>
                            <w:rFonts w:ascii="Cambria Math"/>
                            <w:szCs w:val="28"/>
                          </w:rPr>
                          <m:t>2</m:t>
                        </m:r>
                      </m:den>
                    </m:f>
                  </m:sup>
                </m:sSup>
                <m:r>
                  <w:rPr>
                    <w:rFonts w:ascii="Cambria Math"/>
                    <w:szCs w:val="28"/>
                  </w:rPr>
                  <m:t>+</m:t>
                </m:r>
                <m:sSup>
                  <m:sSupPr>
                    <m:ctrlPr>
                      <w:rPr>
                        <w:rFonts w:ascii="Cambria Math" w:hAnsi="Cambria Math"/>
                        <w:i/>
                        <w:szCs w:val="28"/>
                      </w:rPr>
                    </m:ctrlPr>
                  </m:sSupPr>
                  <m:e>
                    <m:r>
                      <w:rPr>
                        <w:rFonts w:ascii="Cambria Math" w:hAnsi="Cambria Math"/>
                        <w:szCs w:val="28"/>
                      </w:rPr>
                      <m:t>j</m:t>
                    </m:r>
                  </m:e>
                  <m:sup>
                    <m:f>
                      <m:fPr>
                        <m:ctrlPr>
                          <w:rPr>
                            <w:rFonts w:ascii="Cambria Math" w:hAnsi="Cambria Math"/>
                            <w:i/>
                            <w:szCs w:val="28"/>
                          </w:rPr>
                        </m:ctrlPr>
                      </m:fPr>
                      <m:num>
                        <m:r>
                          <w:rPr>
                            <w:rFonts w:ascii="Cambria Math"/>
                            <w:szCs w:val="28"/>
                          </w:rPr>
                          <m:t>1</m:t>
                        </m:r>
                      </m:num>
                      <m:den>
                        <m:r>
                          <w:rPr>
                            <w:rFonts w:ascii="Cambria Math"/>
                            <w:szCs w:val="28"/>
                          </w:rPr>
                          <m:t>2</m:t>
                        </m:r>
                      </m:den>
                    </m:f>
                  </m:sup>
                </m:sSup>
              </m:e>
            </m:d>
          </m:e>
          <m:sup>
            <m:r>
              <w:rPr>
                <w:rFonts w:ascii="Cambria Math"/>
                <w:szCs w:val="28"/>
              </w:rPr>
              <m:t>3</m:t>
            </m:r>
          </m:sup>
        </m:sSup>
      </m:oMath>
      <w:r w:rsidR="00A61B2E" w:rsidRPr="009A42A6">
        <w:rPr>
          <w:szCs w:val="28"/>
        </w:rPr>
        <w:t xml:space="preserve">; </w:t>
      </w:r>
      <m:oMath>
        <m:sSub>
          <m:sSubPr>
            <m:ctrlPr>
              <w:rPr>
                <w:rFonts w:ascii="Cambria Math" w:hAnsi="Cambria Math"/>
                <w:i/>
                <w:szCs w:val="28"/>
              </w:rPr>
            </m:ctrlPr>
          </m:sSubPr>
          <m:e>
            <m:r>
              <w:rPr>
                <w:rFonts w:ascii="Cambria Math" w:hAnsi="Cambria Math"/>
                <w:szCs w:val="28"/>
              </w:rPr>
              <m:t>K</m:t>
            </m:r>
          </m:e>
          <m:sub>
            <m:r>
              <w:rPr>
                <w:rFonts w:ascii="Cambria Math"/>
                <w:szCs w:val="28"/>
              </w:rPr>
              <m:t>8</m:t>
            </m:r>
          </m:sub>
        </m:sSub>
        <m:r>
          <w:rPr>
            <w:rFonts w:ascii="Cambria Math"/>
            <w:szCs w:val="28"/>
          </w:rPr>
          <m:t>=</m:t>
        </m:r>
        <m:d>
          <m:dPr>
            <m:ctrlPr>
              <w:rPr>
                <w:rFonts w:ascii="Cambria Math" w:hAnsi="Cambria Math"/>
                <w:i/>
                <w:szCs w:val="28"/>
              </w:rPr>
            </m:ctrlPr>
          </m:dPr>
          <m:e>
            <m:sSup>
              <m:sSupPr>
                <m:ctrlPr>
                  <w:rPr>
                    <w:rFonts w:ascii="Cambria Math" w:hAnsi="Cambria Math"/>
                    <w:i/>
                    <w:szCs w:val="28"/>
                  </w:rPr>
                </m:ctrlPr>
              </m:sSupPr>
              <m:e>
                <m:r>
                  <w:rPr>
                    <w:rFonts w:ascii="Cambria Math" w:hAnsi="Cambria Math"/>
                    <w:szCs w:val="28"/>
                  </w:rPr>
                  <m:t>i</m:t>
                </m:r>
              </m:e>
              <m:sup>
                <m:f>
                  <m:fPr>
                    <m:ctrlPr>
                      <w:rPr>
                        <w:rFonts w:ascii="Cambria Math" w:hAnsi="Cambria Math"/>
                        <w:i/>
                        <w:szCs w:val="28"/>
                      </w:rPr>
                    </m:ctrlPr>
                  </m:fPr>
                  <m:num>
                    <m:r>
                      <w:rPr>
                        <w:rFonts w:ascii="Cambria Math"/>
                        <w:szCs w:val="28"/>
                      </w:rPr>
                      <m:t>1</m:t>
                    </m:r>
                  </m:num>
                  <m:den>
                    <m:r>
                      <w:rPr>
                        <w:rFonts w:ascii="Cambria Math"/>
                        <w:szCs w:val="28"/>
                      </w:rPr>
                      <m:t>3</m:t>
                    </m:r>
                  </m:den>
                </m:f>
              </m:sup>
            </m:sSup>
            <m:r>
              <w:rPr>
                <w:rFonts w:ascii="Cambria Math"/>
                <w:szCs w:val="28"/>
              </w:rPr>
              <m:t>+</m:t>
            </m:r>
            <m:sSup>
              <m:sSupPr>
                <m:ctrlPr>
                  <w:rPr>
                    <w:rFonts w:ascii="Cambria Math" w:hAnsi="Cambria Math"/>
                    <w:i/>
                    <w:szCs w:val="28"/>
                  </w:rPr>
                </m:ctrlPr>
              </m:sSupPr>
              <m:e>
                <m:r>
                  <w:rPr>
                    <w:rFonts w:ascii="Cambria Math" w:hAnsi="Cambria Math"/>
                    <w:szCs w:val="28"/>
                  </w:rPr>
                  <m:t>j</m:t>
                </m:r>
              </m:e>
              <m:sup>
                <m:f>
                  <m:fPr>
                    <m:ctrlPr>
                      <w:rPr>
                        <w:rFonts w:ascii="Cambria Math" w:hAnsi="Cambria Math"/>
                        <w:i/>
                        <w:szCs w:val="28"/>
                      </w:rPr>
                    </m:ctrlPr>
                  </m:fPr>
                  <m:num>
                    <m:r>
                      <w:rPr>
                        <w:rFonts w:ascii="Cambria Math"/>
                        <w:szCs w:val="28"/>
                      </w:rPr>
                      <m:t>1</m:t>
                    </m:r>
                  </m:num>
                  <m:den>
                    <m:r>
                      <w:rPr>
                        <w:rFonts w:ascii="Cambria Math"/>
                        <w:szCs w:val="28"/>
                      </w:rPr>
                      <m:t>3</m:t>
                    </m:r>
                  </m:den>
                </m:f>
              </m:sup>
            </m:sSup>
          </m:e>
        </m:d>
        <m:d>
          <m:dPr>
            <m:begChr m:val="|"/>
            <m:endChr m:val="|"/>
            <m:ctrlPr>
              <w:rPr>
                <w:rFonts w:ascii="Cambria Math" w:hAnsi="Cambria Math"/>
                <w:i/>
                <w:szCs w:val="28"/>
              </w:rPr>
            </m:ctrlPr>
          </m:dPr>
          <m:e>
            <m:sSup>
              <m:sSupPr>
                <m:ctrlPr>
                  <w:rPr>
                    <w:rFonts w:ascii="Cambria Math" w:hAnsi="Cambria Math"/>
                    <w:i/>
                    <w:szCs w:val="28"/>
                  </w:rPr>
                </m:ctrlPr>
              </m:sSupPr>
              <m:e>
                <m:r>
                  <w:rPr>
                    <w:rFonts w:ascii="Cambria Math" w:hAnsi="Cambria Math"/>
                    <w:szCs w:val="28"/>
                  </w:rPr>
                  <m:t>i</m:t>
                </m:r>
              </m:e>
              <m:sup>
                <m:f>
                  <m:fPr>
                    <m:ctrlPr>
                      <w:rPr>
                        <w:rFonts w:ascii="Cambria Math" w:hAnsi="Cambria Math"/>
                        <w:i/>
                        <w:szCs w:val="28"/>
                      </w:rPr>
                    </m:ctrlPr>
                  </m:fPr>
                  <m:num>
                    <m:r>
                      <w:rPr>
                        <w:rFonts w:ascii="Cambria Math"/>
                        <w:szCs w:val="28"/>
                      </w:rPr>
                      <m:t>1</m:t>
                    </m:r>
                  </m:num>
                  <m:den>
                    <m:r>
                      <w:rPr>
                        <w:rFonts w:ascii="Cambria Math"/>
                        <w:szCs w:val="28"/>
                      </w:rPr>
                      <m:t>3</m:t>
                    </m:r>
                  </m:den>
                </m:f>
              </m:sup>
            </m:sSup>
            <m:r>
              <w:rPr>
                <w:rFonts w:ascii="Cambria Math" w:hAnsi="Cambria Math"/>
                <w:szCs w:val="28"/>
              </w:rPr>
              <m:t>-</m:t>
            </m:r>
            <m:sSup>
              <m:sSupPr>
                <m:ctrlPr>
                  <w:rPr>
                    <w:rFonts w:ascii="Cambria Math" w:hAnsi="Cambria Math"/>
                    <w:i/>
                    <w:szCs w:val="28"/>
                  </w:rPr>
                </m:ctrlPr>
              </m:sSupPr>
              <m:e>
                <m:r>
                  <w:rPr>
                    <w:rFonts w:ascii="Cambria Math" w:hAnsi="Cambria Math"/>
                    <w:szCs w:val="28"/>
                  </w:rPr>
                  <m:t>j</m:t>
                </m:r>
              </m:e>
              <m:sup>
                <m:f>
                  <m:fPr>
                    <m:ctrlPr>
                      <w:rPr>
                        <w:rFonts w:ascii="Cambria Math" w:hAnsi="Cambria Math"/>
                        <w:i/>
                        <w:szCs w:val="28"/>
                      </w:rPr>
                    </m:ctrlPr>
                  </m:fPr>
                  <m:num>
                    <m:r>
                      <w:rPr>
                        <w:rFonts w:ascii="Cambria Math"/>
                        <w:szCs w:val="28"/>
                      </w:rPr>
                      <m:t>1</m:t>
                    </m:r>
                  </m:num>
                  <m:den>
                    <m:r>
                      <w:rPr>
                        <w:rFonts w:ascii="Cambria Math"/>
                        <w:szCs w:val="28"/>
                      </w:rPr>
                      <m:t>3</m:t>
                    </m:r>
                  </m:den>
                </m:f>
              </m:sup>
            </m:sSup>
          </m:e>
        </m:d>
      </m:oMath>
      <w:r w:rsidR="00A61B2E" w:rsidRPr="009A42A6">
        <w:rPr>
          <w:szCs w:val="28"/>
        </w:rPr>
        <w:t xml:space="preserve">; </w:t>
      </w:r>
      <m:oMath>
        <m:sSub>
          <m:sSubPr>
            <m:ctrlPr>
              <w:rPr>
                <w:rFonts w:ascii="Cambria Math" w:hAnsi="Cambria Math"/>
                <w:i/>
                <w:szCs w:val="28"/>
              </w:rPr>
            </m:ctrlPr>
          </m:sSubPr>
          <m:e>
            <m:r>
              <w:rPr>
                <w:rFonts w:ascii="Cambria Math" w:hAnsi="Cambria Math"/>
                <w:szCs w:val="28"/>
              </w:rPr>
              <m:t>K</m:t>
            </m:r>
          </m:e>
          <m:sub>
            <m:r>
              <w:rPr>
                <w:rFonts w:ascii="Cambria Math"/>
                <w:szCs w:val="28"/>
              </w:rPr>
              <m:t>9</m:t>
            </m:r>
          </m:sub>
        </m:sSub>
        <m:r>
          <w:rPr>
            <w:rFonts w:ascii="Cambria Math"/>
            <w:szCs w:val="28"/>
          </w:rPr>
          <m:t>=</m:t>
        </m:r>
        <m:d>
          <m:dPr>
            <m:ctrlPr>
              <w:rPr>
                <w:rFonts w:ascii="Cambria Math" w:hAnsi="Cambria Math"/>
                <w:i/>
                <w:szCs w:val="28"/>
              </w:rPr>
            </m:ctrlPr>
          </m:dPr>
          <m:e>
            <m:sSup>
              <m:sSupPr>
                <m:ctrlPr>
                  <w:rPr>
                    <w:rFonts w:ascii="Cambria Math" w:hAnsi="Cambria Math"/>
                    <w:i/>
                    <w:szCs w:val="28"/>
                  </w:rPr>
                </m:ctrlPr>
              </m:sSupPr>
              <m:e>
                <m:r>
                  <w:rPr>
                    <w:rFonts w:ascii="Cambria Math" w:hAnsi="Cambria Math"/>
                    <w:szCs w:val="28"/>
                  </w:rPr>
                  <m:t>i</m:t>
                </m:r>
              </m:e>
              <m:sup>
                <m:f>
                  <m:fPr>
                    <m:ctrlPr>
                      <w:rPr>
                        <w:rFonts w:ascii="Cambria Math" w:hAnsi="Cambria Math"/>
                        <w:i/>
                        <w:szCs w:val="28"/>
                      </w:rPr>
                    </m:ctrlPr>
                  </m:fPr>
                  <m:num>
                    <m:r>
                      <w:rPr>
                        <w:rFonts w:ascii="Cambria Math"/>
                        <w:szCs w:val="28"/>
                      </w:rPr>
                      <m:t>1</m:t>
                    </m:r>
                  </m:num>
                  <m:den>
                    <m:r>
                      <w:rPr>
                        <w:rFonts w:ascii="Cambria Math"/>
                        <w:szCs w:val="28"/>
                      </w:rPr>
                      <m:t>3</m:t>
                    </m:r>
                  </m:den>
                </m:f>
              </m:sup>
            </m:sSup>
            <m:r>
              <w:rPr>
                <w:rFonts w:ascii="Cambria Math"/>
                <w:szCs w:val="28"/>
              </w:rPr>
              <m:t>+</m:t>
            </m:r>
            <m:sSup>
              <m:sSupPr>
                <m:ctrlPr>
                  <w:rPr>
                    <w:rFonts w:ascii="Cambria Math" w:hAnsi="Cambria Math"/>
                    <w:i/>
                    <w:szCs w:val="28"/>
                  </w:rPr>
                </m:ctrlPr>
              </m:sSupPr>
              <m:e>
                <m:r>
                  <w:rPr>
                    <w:rFonts w:ascii="Cambria Math" w:hAnsi="Cambria Math"/>
                    <w:szCs w:val="28"/>
                  </w:rPr>
                  <m:t>j</m:t>
                </m:r>
              </m:e>
              <m:sup>
                <m:f>
                  <m:fPr>
                    <m:ctrlPr>
                      <w:rPr>
                        <w:rFonts w:ascii="Cambria Math" w:hAnsi="Cambria Math"/>
                        <w:i/>
                        <w:szCs w:val="28"/>
                      </w:rPr>
                    </m:ctrlPr>
                  </m:fPr>
                  <m:num>
                    <m:r>
                      <w:rPr>
                        <w:rFonts w:ascii="Cambria Math"/>
                        <w:szCs w:val="28"/>
                      </w:rPr>
                      <m:t>1</m:t>
                    </m:r>
                  </m:num>
                  <m:den>
                    <m:r>
                      <w:rPr>
                        <w:rFonts w:ascii="Cambria Math"/>
                        <w:szCs w:val="28"/>
                      </w:rPr>
                      <m:t>3</m:t>
                    </m:r>
                  </m:den>
                </m:f>
              </m:sup>
            </m:sSup>
          </m:e>
        </m:d>
        <m:d>
          <m:dPr>
            <m:ctrlPr>
              <w:rPr>
                <w:rFonts w:ascii="Cambria Math" w:hAnsi="Cambria Math"/>
                <w:i/>
                <w:szCs w:val="28"/>
              </w:rPr>
            </m:ctrlPr>
          </m:dPr>
          <m:e>
            <m:sSup>
              <m:sSupPr>
                <m:ctrlPr>
                  <w:rPr>
                    <w:rFonts w:ascii="Cambria Math" w:hAnsi="Cambria Math"/>
                    <w:i/>
                    <w:szCs w:val="28"/>
                  </w:rPr>
                </m:ctrlPr>
              </m:sSupPr>
              <m:e>
                <m:r>
                  <w:rPr>
                    <w:rFonts w:ascii="Cambria Math" w:hAnsi="Cambria Math"/>
                    <w:szCs w:val="28"/>
                  </w:rPr>
                  <m:t>i</m:t>
                </m:r>
              </m:e>
              <m:sup>
                <m:r>
                  <w:rPr>
                    <w:rFonts w:ascii="Cambria Math" w:hAnsi="Cambria Math"/>
                    <w:szCs w:val="28"/>
                  </w:rPr>
                  <m:t>-</m:t>
                </m:r>
                <m:f>
                  <m:fPr>
                    <m:ctrlPr>
                      <w:rPr>
                        <w:rFonts w:ascii="Cambria Math" w:hAnsi="Cambria Math"/>
                        <w:i/>
                        <w:szCs w:val="28"/>
                      </w:rPr>
                    </m:ctrlPr>
                  </m:fPr>
                  <m:num>
                    <m:r>
                      <w:rPr>
                        <w:rFonts w:ascii="Cambria Math"/>
                        <w:szCs w:val="28"/>
                      </w:rPr>
                      <m:t>1</m:t>
                    </m:r>
                  </m:num>
                  <m:den>
                    <m:r>
                      <w:rPr>
                        <w:rFonts w:ascii="Cambria Math"/>
                        <w:szCs w:val="28"/>
                      </w:rPr>
                      <m:t>3</m:t>
                    </m:r>
                  </m:den>
                </m:f>
              </m:sup>
            </m:sSup>
            <m:r>
              <w:rPr>
                <w:rFonts w:ascii="Cambria Math"/>
                <w:szCs w:val="28"/>
              </w:rPr>
              <m:t>+</m:t>
            </m:r>
            <m:sSup>
              <m:sSupPr>
                <m:ctrlPr>
                  <w:rPr>
                    <w:rFonts w:ascii="Cambria Math" w:hAnsi="Cambria Math"/>
                    <w:i/>
                    <w:szCs w:val="28"/>
                  </w:rPr>
                </m:ctrlPr>
              </m:sSupPr>
              <m:e>
                <m:r>
                  <w:rPr>
                    <w:rFonts w:ascii="Cambria Math" w:hAnsi="Cambria Math"/>
                    <w:szCs w:val="28"/>
                  </w:rPr>
                  <m:t>j</m:t>
                </m:r>
              </m:e>
              <m:sup>
                <m:r>
                  <w:rPr>
                    <w:rFonts w:ascii="Cambria Math" w:hAnsi="Cambria Math"/>
                    <w:szCs w:val="28"/>
                  </w:rPr>
                  <m:t>-</m:t>
                </m:r>
                <m:f>
                  <m:fPr>
                    <m:ctrlPr>
                      <w:rPr>
                        <w:rFonts w:ascii="Cambria Math" w:hAnsi="Cambria Math"/>
                        <w:i/>
                        <w:szCs w:val="28"/>
                      </w:rPr>
                    </m:ctrlPr>
                  </m:fPr>
                  <m:num>
                    <m:r>
                      <w:rPr>
                        <w:rFonts w:ascii="Cambria Math"/>
                        <w:szCs w:val="28"/>
                      </w:rPr>
                      <m:t>1</m:t>
                    </m:r>
                  </m:num>
                  <m:den>
                    <m:r>
                      <w:rPr>
                        <w:rFonts w:ascii="Cambria Math"/>
                        <w:szCs w:val="28"/>
                      </w:rPr>
                      <m:t>3</m:t>
                    </m:r>
                  </m:den>
                </m:f>
              </m:sup>
            </m:sSup>
          </m:e>
        </m:d>
      </m:oMath>
    </w:p>
    <w:p w:rsidR="00A61B2E" w:rsidRPr="009A42A6" w:rsidRDefault="00A61B2E" w:rsidP="00A61B2E">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83)</w:t>
      </w:r>
    </w:p>
    <w:p w:rsidR="00A61B2E" w:rsidRPr="009A42A6" w:rsidRDefault="00A61B2E" w:rsidP="00A61B2E">
      <w:pPr>
        <w:ind w:firstLine="426"/>
        <w:rPr>
          <w:szCs w:val="28"/>
        </w:rPr>
      </w:pPr>
      <w:r w:rsidRPr="009A42A6">
        <w:rPr>
          <w:szCs w:val="28"/>
        </w:rPr>
        <w:t xml:space="preserve">Ядра </w:t>
      </w:r>
      <w:r w:rsidRPr="009A42A6">
        <w:rPr>
          <w:b/>
          <w:bCs/>
          <w:i/>
          <w:iCs/>
          <w:szCs w:val="28"/>
          <w:lang w:val="en-US"/>
        </w:rPr>
        <w:t>K</w:t>
      </w:r>
      <w:r w:rsidRPr="009A42A6">
        <w:rPr>
          <w:b/>
          <w:bCs/>
          <w:i/>
          <w:iCs/>
          <w:szCs w:val="28"/>
          <w:vertAlign w:val="subscript"/>
        </w:rPr>
        <w:t>1</w:t>
      </w:r>
      <w:r w:rsidRPr="009A42A6">
        <w:rPr>
          <w:b/>
          <w:bCs/>
          <w:i/>
          <w:iCs/>
          <w:szCs w:val="28"/>
        </w:rPr>
        <w:t xml:space="preserve">, </w:t>
      </w:r>
      <w:r w:rsidRPr="009A42A6">
        <w:rPr>
          <w:b/>
          <w:bCs/>
          <w:i/>
          <w:iCs/>
          <w:szCs w:val="28"/>
          <w:lang w:val="en-US"/>
        </w:rPr>
        <w:t>K</w:t>
      </w:r>
      <w:r w:rsidRPr="009A42A6">
        <w:rPr>
          <w:b/>
          <w:bCs/>
          <w:i/>
          <w:iCs/>
          <w:szCs w:val="28"/>
          <w:vertAlign w:val="subscript"/>
        </w:rPr>
        <w:t>2</w:t>
      </w:r>
      <w:r w:rsidRPr="009A42A6">
        <w:rPr>
          <w:b/>
          <w:bCs/>
          <w:i/>
          <w:iCs/>
          <w:szCs w:val="28"/>
        </w:rPr>
        <w:t xml:space="preserve">, </w:t>
      </w:r>
      <w:r w:rsidRPr="009A42A6">
        <w:rPr>
          <w:b/>
          <w:bCs/>
          <w:i/>
          <w:iCs/>
          <w:szCs w:val="28"/>
          <w:lang w:val="en-US"/>
        </w:rPr>
        <w:t>K</w:t>
      </w:r>
      <w:r w:rsidRPr="009A42A6">
        <w:rPr>
          <w:b/>
          <w:bCs/>
          <w:i/>
          <w:iCs/>
          <w:szCs w:val="28"/>
          <w:vertAlign w:val="subscript"/>
        </w:rPr>
        <w:t>3</w:t>
      </w:r>
      <w:r w:rsidRPr="009A42A6">
        <w:rPr>
          <w:szCs w:val="28"/>
        </w:rPr>
        <w:t xml:space="preserve"> – основные модели теории п</w:t>
      </w:r>
      <w:r>
        <w:rPr>
          <w:szCs w:val="28"/>
        </w:rPr>
        <w:t>олимеризации Флори-Штокмайера [</w:t>
      </w:r>
      <w:r w:rsidRPr="005C1FEE">
        <w:rPr>
          <w:szCs w:val="28"/>
        </w:rPr>
        <w:t>16</w:t>
      </w:r>
      <w:r w:rsidRPr="009A42A6">
        <w:rPr>
          <w:szCs w:val="28"/>
        </w:rPr>
        <w:t xml:space="preserve">]. Так </w:t>
      </w:r>
      <w:r w:rsidRPr="009A42A6">
        <w:rPr>
          <w:b/>
          <w:bCs/>
          <w:i/>
          <w:iCs/>
          <w:szCs w:val="28"/>
          <w:lang w:val="en-US"/>
        </w:rPr>
        <w:t>K</w:t>
      </w:r>
      <w:r w:rsidRPr="009A42A6">
        <w:rPr>
          <w:b/>
          <w:bCs/>
          <w:i/>
          <w:iCs/>
          <w:szCs w:val="28"/>
          <w:vertAlign w:val="subscript"/>
        </w:rPr>
        <w:t>3</w:t>
      </w:r>
      <w:r w:rsidRPr="009A42A6">
        <w:rPr>
          <w:szCs w:val="28"/>
        </w:rPr>
        <w:t xml:space="preserve"> описывает кинетику золь-гель перехода. В свою очередь кинетические уравнения с модифицированной скоростью</w:t>
      </w:r>
      <w:r w:rsidRPr="009A42A6">
        <w:rPr>
          <w:i/>
          <w:iCs/>
          <w:szCs w:val="28"/>
        </w:rPr>
        <w:t xml:space="preserve"> </w:t>
      </w:r>
      <w:r w:rsidRPr="009A42A6">
        <w:rPr>
          <w:b/>
          <w:bCs/>
          <w:i/>
          <w:iCs/>
          <w:szCs w:val="28"/>
          <w:lang w:val="en-US"/>
        </w:rPr>
        <w:t>K</w:t>
      </w:r>
      <w:r w:rsidRPr="009A42A6">
        <w:rPr>
          <w:b/>
          <w:bCs/>
          <w:i/>
          <w:iCs/>
          <w:szCs w:val="28"/>
          <w:vertAlign w:val="subscript"/>
        </w:rPr>
        <w:t>4</w:t>
      </w:r>
      <w:r w:rsidRPr="009A42A6">
        <w:rPr>
          <w:szCs w:val="28"/>
        </w:rPr>
        <w:t xml:space="preserve"> и </w:t>
      </w:r>
      <w:r w:rsidRPr="009A42A6">
        <w:rPr>
          <w:b/>
          <w:bCs/>
          <w:i/>
          <w:iCs/>
          <w:szCs w:val="28"/>
          <w:lang w:val="en-US"/>
        </w:rPr>
        <w:t>K</w:t>
      </w:r>
      <w:r w:rsidRPr="009A42A6">
        <w:rPr>
          <w:b/>
          <w:bCs/>
          <w:i/>
          <w:iCs/>
          <w:szCs w:val="28"/>
          <w:vertAlign w:val="subscript"/>
        </w:rPr>
        <w:t>5</w:t>
      </w:r>
      <w:r w:rsidRPr="009A42A6">
        <w:rPr>
          <w:szCs w:val="28"/>
        </w:rPr>
        <w:t xml:space="preserve">  позволяют моделировать переход к гелеобразованию с неклассич</w:t>
      </w:r>
      <w:r>
        <w:rPr>
          <w:szCs w:val="28"/>
        </w:rPr>
        <w:t>еским критическим показателем [</w:t>
      </w:r>
      <w:r w:rsidRPr="005C1FEE">
        <w:rPr>
          <w:szCs w:val="28"/>
        </w:rPr>
        <w:t>17</w:t>
      </w:r>
      <w:r w:rsidRPr="009A42A6">
        <w:rPr>
          <w:szCs w:val="28"/>
        </w:rPr>
        <w:t xml:space="preserve">]. В этих ядрах: </w:t>
      </w:r>
      <w:r w:rsidRPr="009A42A6">
        <w:rPr>
          <w:szCs w:val="28"/>
        </w:rPr>
        <w:sym w:font="Symbol" w:char="F077"/>
      </w:r>
      <w:r w:rsidRPr="009A42A6">
        <w:rPr>
          <w:szCs w:val="28"/>
        </w:rPr>
        <w:t xml:space="preserve"> - представляет собой «геометрический» показатель, характеризующий площадь поверхности больших агрегатов, при этом он связан с фрактальной размерностью агрегатов, которые формируются в процессе такой агрегации. Ядра </w:t>
      </w:r>
      <w:r w:rsidRPr="009A42A6">
        <w:rPr>
          <w:b/>
          <w:bCs/>
          <w:i/>
          <w:iCs/>
          <w:szCs w:val="28"/>
          <w:lang w:val="en-US"/>
        </w:rPr>
        <w:t>K</w:t>
      </w:r>
      <w:r w:rsidRPr="009A42A6">
        <w:rPr>
          <w:b/>
          <w:bCs/>
          <w:i/>
          <w:iCs/>
          <w:szCs w:val="28"/>
          <w:vertAlign w:val="subscript"/>
        </w:rPr>
        <w:t>6</w:t>
      </w:r>
      <w:r w:rsidRPr="009A42A6">
        <w:rPr>
          <w:b/>
          <w:bCs/>
          <w:szCs w:val="28"/>
        </w:rPr>
        <w:t xml:space="preserve">, </w:t>
      </w:r>
      <w:r w:rsidRPr="009A42A6">
        <w:rPr>
          <w:b/>
          <w:bCs/>
          <w:i/>
          <w:iCs/>
          <w:szCs w:val="28"/>
          <w:lang w:val="en-US"/>
        </w:rPr>
        <w:t>K</w:t>
      </w:r>
      <w:r w:rsidRPr="009A42A6">
        <w:rPr>
          <w:b/>
          <w:bCs/>
          <w:i/>
          <w:iCs/>
          <w:szCs w:val="28"/>
          <w:vertAlign w:val="subscript"/>
        </w:rPr>
        <w:t>7</w:t>
      </w:r>
      <w:r w:rsidRPr="009A42A6">
        <w:rPr>
          <w:b/>
          <w:bCs/>
          <w:i/>
          <w:iCs/>
          <w:szCs w:val="28"/>
        </w:rPr>
        <w:t xml:space="preserve">, </w:t>
      </w:r>
      <w:r w:rsidRPr="009A42A6">
        <w:rPr>
          <w:b/>
          <w:bCs/>
          <w:i/>
          <w:iCs/>
          <w:szCs w:val="28"/>
          <w:lang w:val="en-US"/>
        </w:rPr>
        <w:t>K</w:t>
      </w:r>
      <w:r w:rsidRPr="009A42A6">
        <w:rPr>
          <w:b/>
          <w:bCs/>
          <w:i/>
          <w:iCs/>
          <w:szCs w:val="28"/>
          <w:vertAlign w:val="subscript"/>
        </w:rPr>
        <w:t>8</w:t>
      </w:r>
      <w:r w:rsidRPr="009A42A6">
        <w:rPr>
          <w:b/>
          <w:bCs/>
          <w:i/>
          <w:iCs/>
          <w:szCs w:val="28"/>
        </w:rPr>
        <w:t xml:space="preserve">, </w:t>
      </w:r>
      <w:r w:rsidRPr="009A42A6">
        <w:rPr>
          <w:b/>
          <w:bCs/>
          <w:i/>
          <w:iCs/>
          <w:szCs w:val="28"/>
          <w:lang w:val="en-US"/>
        </w:rPr>
        <w:t>K</w:t>
      </w:r>
      <w:r w:rsidRPr="009A42A6">
        <w:rPr>
          <w:b/>
          <w:bCs/>
          <w:i/>
          <w:iCs/>
          <w:szCs w:val="28"/>
          <w:vertAlign w:val="subscript"/>
        </w:rPr>
        <w:t>9</w:t>
      </w:r>
      <w:r w:rsidRPr="009A42A6">
        <w:rPr>
          <w:szCs w:val="28"/>
        </w:rPr>
        <w:t xml:space="preserve"> предназначены для расчетов процесса образования осадков в атмосфере</w:t>
      </w:r>
      <w:r w:rsidRPr="009A42A6">
        <w:rPr>
          <w:i/>
          <w:iCs/>
          <w:szCs w:val="28"/>
        </w:rPr>
        <w:t xml:space="preserve">. </w:t>
      </w:r>
      <w:r w:rsidRPr="009A42A6">
        <w:rPr>
          <w:b/>
          <w:bCs/>
          <w:i/>
          <w:iCs/>
          <w:szCs w:val="28"/>
          <w:lang w:val="en-US"/>
        </w:rPr>
        <w:t>K</w:t>
      </w:r>
      <w:r w:rsidRPr="009A42A6">
        <w:rPr>
          <w:b/>
          <w:bCs/>
          <w:i/>
          <w:iCs/>
          <w:szCs w:val="28"/>
          <w:vertAlign w:val="subscript"/>
        </w:rPr>
        <w:t>6</w:t>
      </w:r>
      <w:r w:rsidRPr="009A42A6">
        <w:rPr>
          <w:szCs w:val="28"/>
        </w:rPr>
        <w:t xml:space="preserve"> – позволяет получить общий вид у</w:t>
      </w:r>
      <w:r>
        <w:rPr>
          <w:szCs w:val="28"/>
        </w:rPr>
        <w:t>равнения для линейных моделей [</w:t>
      </w:r>
      <w:r w:rsidRPr="005C1FEE">
        <w:rPr>
          <w:szCs w:val="28"/>
        </w:rPr>
        <w:t>18</w:t>
      </w:r>
      <w:r w:rsidRPr="009A42A6">
        <w:rPr>
          <w:szCs w:val="28"/>
        </w:rPr>
        <w:t xml:space="preserve">]. </w:t>
      </w:r>
      <w:r w:rsidRPr="009A42A6">
        <w:rPr>
          <w:b/>
          <w:bCs/>
          <w:i/>
          <w:iCs/>
          <w:szCs w:val="28"/>
          <w:lang w:val="en-US"/>
        </w:rPr>
        <w:t>K</w:t>
      </w:r>
      <w:r w:rsidRPr="009A42A6">
        <w:rPr>
          <w:b/>
          <w:bCs/>
          <w:i/>
          <w:iCs/>
          <w:szCs w:val="28"/>
          <w:vertAlign w:val="subscript"/>
        </w:rPr>
        <w:t>7</w:t>
      </w:r>
      <w:r w:rsidRPr="009A42A6">
        <w:rPr>
          <w:szCs w:val="28"/>
        </w:rPr>
        <w:t xml:space="preserve"> – опи</w:t>
      </w:r>
      <w:r>
        <w:rPr>
          <w:szCs w:val="28"/>
        </w:rPr>
        <w:t>сывает градиентную коагуляцию [</w:t>
      </w:r>
      <w:r w:rsidRPr="005C1FEE">
        <w:rPr>
          <w:szCs w:val="28"/>
        </w:rPr>
        <w:t>19</w:t>
      </w:r>
      <w:r w:rsidRPr="009A42A6">
        <w:rPr>
          <w:szCs w:val="28"/>
        </w:rPr>
        <w:t xml:space="preserve">]. </w:t>
      </w:r>
      <w:r w:rsidRPr="009A42A6">
        <w:rPr>
          <w:b/>
          <w:bCs/>
          <w:i/>
          <w:iCs/>
          <w:szCs w:val="28"/>
          <w:lang w:val="en-US"/>
        </w:rPr>
        <w:t>K</w:t>
      </w:r>
      <w:r w:rsidRPr="009A42A6">
        <w:rPr>
          <w:b/>
          <w:bCs/>
          <w:i/>
          <w:iCs/>
          <w:szCs w:val="28"/>
          <w:vertAlign w:val="subscript"/>
        </w:rPr>
        <w:t>8</w:t>
      </w:r>
      <w:r w:rsidRPr="009A42A6">
        <w:rPr>
          <w:szCs w:val="28"/>
        </w:rPr>
        <w:t xml:space="preserve"> – описыв</w:t>
      </w:r>
      <w:r>
        <w:rPr>
          <w:szCs w:val="28"/>
        </w:rPr>
        <w:t>ает гравитационную коагуляцию [</w:t>
      </w:r>
      <w:r w:rsidRPr="005C1FEE">
        <w:rPr>
          <w:szCs w:val="28"/>
        </w:rPr>
        <w:t>15</w:t>
      </w:r>
      <w:r>
        <w:rPr>
          <w:szCs w:val="28"/>
        </w:rPr>
        <w:t xml:space="preserve">, </w:t>
      </w:r>
      <w:r w:rsidRPr="005C1FEE">
        <w:rPr>
          <w:szCs w:val="28"/>
        </w:rPr>
        <w:t>19</w:t>
      </w:r>
      <w:r w:rsidRPr="009A42A6">
        <w:rPr>
          <w:szCs w:val="28"/>
        </w:rPr>
        <w:t xml:space="preserve">]. </w:t>
      </w:r>
      <w:r w:rsidRPr="009A42A6">
        <w:rPr>
          <w:b/>
          <w:bCs/>
          <w:i/>
          <w:iCs/>
          <w:szCs w:val="28"/>
          <w:lang w:val="en-US"/>
        </w:rPr>
        <w:t>K</w:t>
      </w:r>
      <w:r w:rsidRPr="009A42A6">
        <w:rPr>
          <w:b/>
          <w:bCs/>
          <w:i/>
          <w:iCs/>
          <w:szCs w:val="28"/>
          <w:vertAlign w:val="subscript"/>
        </w:rPr>
        <w:t>9</w:t>
      </w:r>
      <w:r w:rsidRPr="009A42A6">
        <w:rPr>
          <w:b/>
          <w:bCs/>
          <w:szCs w:val="28"/>
        </w:rPr>
        <w:t xml:space="preserve"> </w:t>
      </w:r>
      <w:r w:rsidRPr="009A42A6">
        <w:rPr>
          <w:szCs w:val="28"/>
        </w:rPr>
        <w:t>– предназначен для моделирования броуновской коагуляции в диффузионном режиме</w:t>
      </w:r>
      <w:r>
        <w:rPr>
          <w:szCs w:val="28"/>
        </w:rPr>
        <w:t xml:space="preserve"> [</w:t>
      </w:r>
      <w:r w:rsidRPr="005C1FEE">
        <w:rPr>
          <w:szCs w:val="28"/>
        </w:rPr>
        <w:t>19</w:t>
      </w:r>
      <w:r w:rsidRPr="009A42A6">
        <w:rPr>
          <w:szCs w:val="28"/>
        </w:rPr>
        <w:t>].</w:t>
      </w:r>
    </w:p>
    <w:p w:rsidR="00A61B2E" w:rsidRPr="009A42A6" w:rsidRDefault="00A61B2E" w:rsidP="00A61B2E">
      <w:pPr>
        <w:ind w:firstLine="426"/>
        <w:rPr>
          <w:szCs w:val="28"/>
        </w:rPr>
      </w:pPr>
      <w:r w:rsidRPr="009A42A6">
        <w:rPr>
          <w:szCs w:val="28"/>
        </w:rPr>
        <w:t xml:space="preserve">Построим модель скорости агрегации с точки зрения статистической термодинамики. Для коллоидных частиц, обладающих двухъямным </w:t>
      </w:r>
      <w:r w:rsidRPr="009A42A6">
        <w:rPr>
          <w:szCs w:val="28"/>
        </w:rPr>
        <w:lastRenderedPageBreak/>
        <w:t>потенциалом и определенным энергетическим барьером, запишем уравнение скорости агрегации частиц:</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lang w:val="en-US"/>
            </w:rPr>
            <m:t>k</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0</m:t>
              </m:r>
            </m:sub>
          </m:sSub>
          <m:func>
            <m:funcPr>
              <m:ctrlPr>
                <w:rPr>
                  <w:rFonts w:ascii="Cambria Math" w:hAnsi="Cambria Math"/>
                  <w:i/>
                  <w:szCs w:val="28"/>
                  <w:lang w:val="en-US"/>
                </w:rPr>
              </m:ctrlPr>
            </m:funcPr>
            <m:fName>
              <m:r>
                <m:rPr>
                  <m:sty m:val="p"/>
                </m:rPr>
                <w:rPr>
                  <w:rFonts w:ascii="Cambria Math"/>
                  <w:szCs w:val="28"/>
                  <w:lang w:val="en-US"/>
                </w:rPr>
                <m:t>exp</m:t>
              </m:r>
            </m:fName>
            <m:e>
              <m:d>
                <m:dPr>
                  <m:ctrlPr>
                    <w:rPr>
                      <w:rFonts w:ascii="Cambria Math" w:hAnsi="Cambria Math"/>
                      <w:i/>
                      <w:szCs w:val="28"/>
                      <w:lang w:val="en-US"/>
                    </w:rPr>
                  </m:ctrlPr>
                </m:dPr>
                <m:e>
                  <m:f>
                    <m:fPr>
                      <m:ctrlPr>
                        <w:rPr>
                          <w:rFonts w:ascii="Cambria Math" w:hAnsi="Cambria Math"/>
                          <w:i/>
                          <w:szCs w:val="28"/>
                          <w:lang w:val="en-US"/>
                        </w:rPr>
                      </m:ctrlPr>
                    </m:fPr>
                    <m:num>
                      <m:r>
                        <m:rPr>
                          <m:sty m:val="p"/>
                        </m:rPr>
                        <w:rPr>
                          <w:rFonts w:ascii="Cambria Math"/>
                          <w:szCs w:val="28"/>
                          <w:lang w:val="en-US"/>
                        </w:rPr>
                        <m:t>Δ</m:t>
                      </m:r>
                      <m:r>
                        <w:rPr>
                          <w:rFonts w:ascii="Cambria Math" w:hAnsi="Cambria Math"/>
                          <w:szCs w:val="28"/>
                          <w:lang w:val="en-US"/>
                        </w:rPr>
                        <m:t>S</m:t>
                      </m:r>
                    </m:num>
                    <m:den>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B</m:t>
                          </m:r>
                        </m:sub>
                      </m:sSub>
                    </m:den>
                  </m:f>
                </m:e>
              </m:d>
              <m:func>
                <m:funcPr>
                  <m:ctrlPr>
                    <w:rPr>
                      <w:rFonts w:ascii="Cambria Math" w:hAnsi="Cambria Math"/>
                      <w:i/>
                      <w:szCs w:val="28"/>
                      <w:lang w:val="en-US"/>
                    </w:rPr>
                  </m:ctrlPr>
                </m:funcPr>
                <m:fName>
                  <m:r>
                    <m:rPr>
                      <m:sty m:val="p"/>
                    </m:rPr>
                    <w:rPr>
                      <w:rFonts w:ascii="Cambria Math"/>
                      <w:szCs w:val="28"/>
                      <w:lang w:val="en-US"/>
                    </w:rPr>
                    <m:t>exp</m:t>
                  </m:r>
                </m:fName>
                <m:e>
                  <m:d>
                    <m:dPr>
                      <m:ctrlPr>
                        <w:rPr>
                          <w:rFonts w:ascii="Cambria Math" w:hAnsi="Cambria Math"/>
                          <w:i/>
                          <w:szCs w:val="28"/>
                          <w:lang w:val="en-US"/>
                        </w:rPr>
                      </m:ctrlPr>
                    </m:dPr>
                    <m:e>
                      <m:r>
                        <w:rPr>
                          <w:rFonts w:ascii="Cambria Math" w:hAnsi="Cambria Math"/>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akt</m:t>
                              </m:r>
                            </m:sub>
                          </m:sSub>
                        </m:num>
                        <m:den>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B</m:t>
                              </m:r>
                            </m:sub>
                          </m:sSub>
                          <m:r>
                            <w:rPr>
                              <w:rFonts w:ascii="Cambria Math" w:hAnsi="Cambria Math"/>
                              <w:szCs w:val="28"/>
                              <w:lang w:val="en-US"/>
                            </w:rPr>
                            <m:t>T</m:t>
                          </m:r>
                        </m:den>
                      </m:f>
                    </m:e>
                  </m:d>
                </m:e>
              </m:func>
            </m:e>
          </m:func>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84)</w:t>
      </w:r>
    </w:p>
    <w:p w:rsidR="00A61B2E" w:rsidRPr="009A42A6" w:rsidRDefault="00A61B2E" w:rsidP="00A61B2E">
      <w:pPr>
        <w:ind w:firstLine="426"/>
        <w:rPr>
          <w:szCs w:val="28"/>
        </w:rPr>
      </w:pPr>
      <w:r w:rsidRPr="009A42A6">
        <w:rPr>
          <w:szCs w:val="28"/>
        </w:rPr>
        <w:t xml:space="preserve">где - </w:t>
      </w:r>
      <m:oMath>
        <m:sSub>
          <m:sSubPr>
            <m:ctrlPr>
              <w:rPr>
                <w:rFonts w:ascii="Cambria Math" w:hAnsi="Cambria Math"/>
                <w:i/>
                <w:szCs w:val="28"/>
              </w:rPr>
            </m:ctrlPr>
          </m:sSubPr>
          <m:e>
            <m:r>
              <w:rPr>
                <w:rFonts w:ascii="Cambria Math" w:hAnsi="Cambria Math"/>
                <w:szCs w:val="28"/>
                <w:lang w:val="en-US"/>
              </w:rPr>
              <m:t>k</m:t>
            </m:r>
          </m:e>
          <m:sub>
            <m:r>
              <w:rPr>
                <w:rFonts w:ascii="Cambria Math"/>
                <w:szCs w:val="28"/>
              </w:rPr>
              <m:t>0</m:t>
            </m:r>
          </m:sub>
        </m:sSub>
        <m:r>
          <w:rPr>
            <w:rFonts w:ascii="Cambria Math"/>
            <w:szCs w:val="28"/>
          </w:rPr>
          <m:t>=</m:t>
        </m:r>
        <m:f>
          <m:fPr>
            <m:ctrlPr>
              <w:rPr>
                <w:rFonts w:ascii="Cambria Math" w:hAnsi="Cambria Math"/>
                <w:i/>
                <w:szCs w:val="28"/>
              </w:rPr>
            </m:ctrlPr>
          </m:fPr>
          <m:num>
            <m:r>
              <w:rPr>
                <w:rFonts w:ascii="Cambria Math"/>
                <w:szCs w:val="28"/>
              </w:rPr>
              <m:t>2</m:t>
            </m:r>
            <m:sSub>
              <m:sSubPr>
                <m:ctrlPr>
                  <w:rPr>
                    <w:rFonts w:ascii="Cambria Math" w:hAnsi="Cambria Math"/>
                    <w:i/>
                    <w:szCs w:val="28"/>
                  </w:rPr>
                </m:ctrlPr>
              </m:sSubPr>
              <m:e>
                <m:r>
                  <w:rPr>
                    <w:rFonts w:ascii="Cambria Math" w:hAnsi="Cambria Math"/>
                    <w:szCs w:val="28"/>
                  </w:rPr>
                  <m:t>k</m:t>
                </m:r>
              </m:e>
              <m:sub>
                <m:r>
                  <w:rPr>
                    <w:rFonts w:ascii="Cambria Math" w:hAnsi="Cambria Math"/>
                    <w:szCs w:val="28"/>
                  </w:rPr>
                  <m:t>b</m:t>
                </m:r>
              </m:sub>
            </m:sSub>
            <m:r>
              <w:rPr>
                <w:rFonts w:ascii="Cambria Math" w:hAnsi="Cambria Math"/>
                <w:szCs w:val="28"/>
              </w:rPr>
              <m:t>T</m:t>
            </m:r>
          </m:num>
          <m:den>
            <m:r>
              <w:rPr>
                <w:rFonts w:ascii="Cambria Math"/>
                <w:szCs w:val="28"/>
              </w:rPr>
              <m:t>3</m:t>
            </m:r>
            <m:r>
              <w:rPr>
                <w:rFonts w:ascii="Cambria Math" w:hAnsi="Cambria Math"/>
                <w:szCs w:val="28"/>
              </w:rPr>
              <m:t>η</m:t>
            </m:r>
          </m:den>
        </m:f>
      </m:oMath>
      <w:r w:rsidRPr="009A42A6">
        <w:rPr>
          <w:szCs w:val="28"/>
        </w:rPr>
        <w:t xml:space="preserve"> частота столкновений при броуновской коагуляции; </w:t>
      </w:r>
      <w:r w:rsidRPr="009A42A6">
        <w:rPr>
          <w:szCs w:val="28"/>
        </w:rPr>
        <w:sym w:font="Symbol" w:char="F068"/>
      </w:r>
      <w:r w:rsidRPr="009A42A6">
        <w:rPr>
          <w:szCs w:val="28"/>
        </w:rPr>
        <w:t xml:space="preserve"> - вязкость среды.</w:t>
      </w:r>
    </w:p>
    <w:p w:rsidR="00A61B2E" w:rsidRPr="009A42A6" w:rsidRDefault="00A61B2E" w:rsidP="00A61B2E">
      <w:pPr>
        <w:ind w:firstLine="426"/>
        <w:rPr>
          <w:szCs w:val="28"/>
        </w:rPr>
      </w:pPr>
      <w:r w:rsidRPr="009A42A6">
        <w:rPr>
          <w:szCs w:val="28"/>
        </w:rPr>
        <w:t>Рассчитаем величину изменения энтропии:</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lang w:val="en-US"/>
            </w:rPr>
            <m:t>S</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B</m:t>
              </m:r>
            </m:sub>
          </m:sSub>
          <m:nary>
            <m:naryPr>
              <m:chr m:val="∑"/>
              <m:limLoc m:val="undOvr"/>
              <m:ctrlPr>
                <w:rPr>
                  <w:rFonts w:ascii="Cambria Math" w:hAnsi="Cambria Math"/>
                  <w:i/>
                  <w:szCs w:val="28"/>
                  <w:lang w:val="en-US"/>
                </w:rPr>
              </m:ctrlPr>
            </m:naryPr>
            <m:sub>
              <m:r>
                <w:rPr>
                  <w:rFonts w:ascii="Cambria Math" w:hAnsi="Cambria Math"/>
                  <w:szCs w:val="28"/>
                  <w:lang w:val="en-US"/>
                </w:rPr>
                <m:t>i</m:t>
              </m:r>
              <m:r>
                <w:rPr>
                  <w:rFonts w:ascii="Cambria Math"/>
                  <w:szCs w:val="28"/>
                  <w:lang w:val="en-US"/>
                </w:rPr>
                <m:t>=1</m:t>
              </m:r>
            </m:sub>
            <m:sup>
              <m:r>
                <w:rPr>
                  <w:rFonts w:ascii="Cambria Math"/>
                  <w:szCs w:val="28"/>
                  <w:lang w:val="en-US"/>
                </w:rPr>
                <m:t>∞</m:t>
              </m:r>
            </m:sup>
            <m:e>
              <m:sSub>
                <m:sSubPr>
                  <m:ctrlPr>
                    <w:rPr>
                      <w:rFonts w:ascii="Cambria Math" w:hAnsi="Cambria Math"/>
                      <w:i/>
                      <w:szCs w:val="28"/>
                      <w:lang w:val="en-US"/>
                    </w:rPr>
                  </m:ctrlPr>
                </m:sSubPr>
                <m:e>
                  <m:r>
                    <w:rPr>
                      <w:rFonts w:ascii="Cambria Math" w:hAnsi="Cambria Math"/>
                      <w:szCs w:val="28"/>
                      <w:lang w:val="en-US"/>
                    </w:rPr>
                    <m:t>f</m:t>
                  </m:r>
                </m:e>
                <m:sub>
                  <m:r>
                    <w:rPr>
                      <w:rFonts w:ascii="Cambria Math" w:hAnsi="Cambria Math"/>
                      <w:szCs w:val="28"/>
                      <w:lang w:val="en-US"/>
                    </w:rPr>
                    <m:t>i</m:t>
                  </m:r>
                </m:sub>
              </m:sSub>
            </m:e>
          </m:nary>
          <m:r>
            <w:rPr>
              <w:rFonts w:ascii="Cambria Math" w:hAnsi="Cambria Math"/>
              <w:szCs w:val="28"/>
              <w:lang w:val="en-US"/>
            </w:rPr>
            <m:t>ln</m:t>
          </m:r>
          <m:sSub>
            <m:sSubPr>
              <m:ctrlPr>
                <w:rPr>
                  <w:rFonts w:ascii="Cambria Math" w:hAnsi="Cambria Math"/>
                  <w:i/>
                  <w:szCs w:val="28"/>
                  <w:lang w:val="en-US"/>
                </w:rPr>
              </m:ctrlPr>
            </m:sSubPr>
            <m:e>
              <m:r>
                <w:rPr>
                  <w:rFonts w:ascii="Cambria Math" w:hAnsi="Cambria Math"/>
                  <w:szCs w:val="28"/>
                  <w:lang w:val="en-US"/>
                </w:rPr>
                <m:t>f</m:t>
              </m:r>
            </m:e>
            <m:sub>
              <m:r>
                <w:rPr>
                  <w:rFonts w:ascii="Cambria Math" w:hAnsi="Cambria Math"/>
                  <w:szCs w:val="28"/>
                  <w:lang w:val="en-US"/>
                </w:rPr>
                <m:t>i</m:t>
              </m:r>
            </m:sub>
          </m:sSub>
        </m:oMath>
      </m:oMathPara>
    </w:p>
    <w:p w:rsidR="00A61B2E" w:rsidRPr="009A42A6" w:rsidRDefault="00A61B2E" w:rsidP="00A61B2E">
      <w:pPr>
        <w:ind w:firstLine="426"/>
        <w:rPr>
          <w:szCs w:val="28"/>
        </w:rPr>
      </w:pPr>
      <w:r w:rsidRPr="009A42A6">
        <w:rPr>
          <w:szCs w:val="28"/>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85)</w:t>
      </w:r>
    </w:p>
    <w:p w:rsidR="00A61B2E" w:rsidRPr="009A42A6" w:rsidRDefault="00A61B2E" w:rsidP="00A61B2E">
      <w:pPr>
        <w:ind w:firstLine="426"/>
        <w:rPr>
          <w:szCs w:val="28"/>
        </w:rPr>
      </w:pPr>
      <w:r w:rsidRPr="009A42A6">
        <w:rPr>
          <w:szCs w:val="28"/>
        </w:rPr>
        <w:t xml:space="preserve">Вероятность существования агрегатов размеров </w:t>
      </w:r>
      <w:r w:rsidRPr="009A42A6">
        <w:rPr>
          <w:b/>
          <w:bCs/>
          <w:i/>
          <w:iCs/>
          <w:szCs w:val="28"/>
          <w:lang w:val="en-US"/>
        </w:rPr>
        <w:t>i</w:t>
      </w:r>
      <w:r w:rsidRPr="009A42A6">
        <w:rPr>
          <w:b/>
          <w:bCs/>
          <w:i/>
          <w:iCs/>
          <w:szCs w:val="28"/>
        </w:rPr>
        <w:t xml:space="preserve">, </w:t>
      </w:r>
      <w:r w:rsidRPr="009A42A6">
        <w:rPr>
          <w:b/>
          <w:bCs/>
          <w:i/>
          <w:iCs/>
          <w:szCs w:val="28"/>
          <w:lang w:val="en-US"/>
        </w:rPr>
        <w:t>j</w:t>
      </w:r>
      <w:r w:rsidRPr="009A42A6">
        <w:rPr>
          <w:szCs w:val="28"/>
        </w:rPr>
        <w:t xml:space="preserve"> и </w:t>
      </w:r>
      <w:r w:rsidRPr="009A42A6">
        <w:rPr>
          <w:b/>
          <w:bCs/>
          <w:i/>
          <w:iCs/>
          <w:szCs w:val="28"/>
          <w:lang w:val="en-US"/>
        </w:rPr>
        <w:t>i</w:t>
      </w:r>
      <w:r w:rsidRPr="009A42A6">
        <w:rPr>
          <w:b/>
          <w:bCs/>
          <w:i/>
          <w:iCs/>
          <w:szCs w:val="28"/>
        </w:rPr>
        <w:t>+</w:t>
      </w:r>
      <w:r w:rsidRPr="009A42A6">
        <w:rPr>
          <w:b/>
          <w:bCs/>
          <w:i/>
          <w:iCs/>
          <w:szCs w:val="28"/>
          <w:lang w:val="en-US"/>
        </w:rPr>
        <w:t>j</w:t>
      </w:r>
      <w:r w:rsidRPr="009A42A6">
        <w:rPr>
          <w:szCs w:val="28"/>
        </w:rPr>
        <w:t xml:space="preserve"> равны соответственно:</w:t>
      </w:r>
    </w:p>
    <w:p w:rsidR="00A61B2E" w:rsidRPr="009A42A6" w:rsidRDefault="00A61B2E" w:rsidP="00A61B2E">
      <w:pPr>
        <w:ind w:firstLine="426"/>
        <w:rPr>
          <w:szCs w:val="28"/>
        </w:rPr>
      </w:pPr>
    </w:p>
    <w:p w:rsidR="00A61B2E" w:rsidRPr="009A42A6" w:rsidRDefault="00B34DCE" w:rsidP="00A61B2E">
      <w:pPr>
        <w:ind w:firstLine="426"/>
        <w:rPr>
          <w:szCs w:val="28"/>
        </w:rPr>
      </w:pPr>
      <m:oMath>
        <m:sSub>
          <m:sSubPr>
            <m:ctrlPr>
              <w:rPr>
                <w:rFonts w:ascii="Cambria Math" w:hAnsi="Cambria Math"/>
                <w:i/>
                <w:szCs w:val="28"/>
                <w:lang w:val="en-US"/>
              </w:rPr>
            </m:ctrlPr>
          </m:sSubPr>
          <m:e>
            <m:r>
              <w:rPr>
                <w:rFonts w:ascii="Cambria Math" w:hAnsi="Cambria Math"/>
                <w:szCs w:val="28"/>
                <w:lang w:val="en-US"/>
              </w:rPr>
              <m:t>f</m:t>
            </m:r>
          </m:e>
          <m:sub>
            <m:r>
              <w:rPr>
                <w:rFonts w:ascii="Cambria Math"/>
                <w:szCs w:val="28"/>
              </w:rPr>
              <m:t>1</m:t>
            </m:r>
          </m:sub>
        </m:sSub>
        <m:r>
          <w:rPr>
            <w:rFonts w:ascii="Cambria Math"/>
            <w:szCs w:val="28"/>
          </w:rPr>
          <m:t>=</m:t>
        </m:r>
        <m:f>
          <m:fPr>
            <m:ctrlPr>
              <w:rPr>
                <w:rFonts w:ascii="Cambria Math" w:hAnsi="Cambria Math"/>
                <w:i/>
                <w:szCs w:val="28"/>
                <w:lang w:val="en-US"/>
              </w:rPr>
            </m:ctrlPr>
          </m:fPr>
          <m:num>
            <m:r>
              <w:rPr>
                <w:rFonts w:ascii="Cambria Math" w:hAnsi="Cambria Math"/>
                <w:szCs w:val="28"/>
                <w:lang w:val="en-US"/>
              </w:rPr>
              <m:t>i</m:t>
            </m:r>
          </m:num>
          <m:den>
            <m:r>
              <w:rPr>
                <w:rFonts w:ascii="Cambria Math" w:hAnsi="Cambria Math"/>
                <w:szCs w:val="28"/>
                <w:lang w:val="en-US"/>
              </w:rPr>
              <m:t>i</m:t>
            </m:r>
            <m:r>
              <w:rPr>
                <w:rFonts w:ascii="Cambria Math"/>
                <w:szCs w:val="28"/>
              </w:rPr>
              <m:t>+</m:t>
            </m:r>
            <m:r>
              <w:rPr>
                <w:rFonts w:ascii="Cambria Math" w:hAnsi="Cambria Math"/>
                <w:szCs w:val="28"/>
                <w:lang w:val="en-US"/>
              </w:rPr>
              <m:t>j</m:t>
            </m:r>
          </m:den>
        </m:f>
      </m:oMath>
      <w:r w:rsidR="00A61B2E" w:rsidRPr="009A42A6">
        <w:rPr>
          <w:szCs w:val="28"/>
        </w:rPr>
        <w:t xml:space="preserve">; </w:t>
      </w:r>
      <m:oMath>
        <m:sSub>
          <m:sSubPr>
            <m:ctrlPr>
              <w:rPr>
                <w:rFonts w:ascii="Cambria Math" w:hAnsi="Cambria Math"/>
                <w:i/>
                <w:szCs w:val="28"/>
                <w:lang w:val="en-US"/>
              </w:rPr>
            </m:ctrlPr>
          </m:sSubPr>
          <m:e>
            <m:r>
              <w:rPr>
                <w:rFonts w:ascii="Cambria Math" w:hAnsi="Cambria Math"/>
                <w:szCs w:val="28"/>
                <w:lang w:val="en-US"/>
              </w:rPr>
              <m:t>f</m:t>
            </m:r>
          </m:e>
          <m:sub>
            <m:r>
              <w:rPr>
                <w:rFonts w:ascii="Cambria Math"/>
                <w:szCs w:val="28"/>
              </w:rPr>
              <m:t>2</m:t>
            </m:r>
          </m:sub>
        </m:sSub>
        <m:r>
          <w:rPr>
            <w:rFonts w:ascii="Cambria Math"/>
            <w:szCs w:val="28"/>
          </w:rPr>
          <m:t>=</m:t>
        </m:r>
        <m:f>
          <m:fPr>
            <m:ctrlPr>
              <w:rPr>
                <w:rFonts w:ascii="Cambria Math" w:hAnsi="Cambria Math"/>
                <w:i/>
                <w:szCs w:val="28"/>
                <w:lang w:val="en-US"/>
              </w:rPr>
            </m:ctrlPr>
          </m:fPr>
          <m:num>
            <m:r>
              <w:rPr>
                <w:rFonts w:ascii="Cambria Math" w:hAnsi="Cambria Math"/>
                <w:szCs w:val="28"/>
                <w:lang w:val="en-US"/>
              </w:rPr>
              <m:t>j</m:t>
            </m:r>
          </m:num>
          <m:den>
            <m:r>
              <w:rPr>
                <w:rFonts w:ascii="Cambria Math" w:hAnsi="Cambria Math"/>
                <w:szCs w:val="28"/>
                <w:lang w:val="en-US"/>
              </w:rPr>
              <m:t>i</m:t>
            </m:r>
            <m:r>
              <w:rPr>
                <w:rFonts w:ascii="Cambria Math"/>
                <w:szCs w:val="28"/>
              </w:rPr>
              <m:t>+</m:t>
            </m:r>
            <m:r>
              <w:rPr>
                <w:rFonts w:ascii="Cambria Math" w:hAnsi="Cambria Math"/>
                <w:szCs w:val="28"/>
                <w:lang w:val="en-US"/>
              </w:rPr>
              <m:t>j</m:t>
            </m:r>
          </m:den>
        </m:f>
      </m:oMath>
      <w:r w:rsidR="00A61B2E" w:rsidRPr="009A42A6">
        <w:rPr>
          <w:szCs w:val="28"/>
        </w:rPr>
        <w:t xml:space="preserve">; </w:t>
      </w:r>
      <m:oMath>
        <m:sSub>
          <m:sSubPr>
            <m:ctrlPr>
              <w:rPr>
                <w:rFonts w:ascii="Cambria Math" w:hAnsi="Cambria Math"/>
                <w:i/>
                <w:szCs w:val="28"/>
                <w:lang w:val="en-US"/>
              </w:rPr>
            </m:ctrlPr>
          </m:sSubPr>
          <m:e>
            <m:r>
              <w:rPr>
                <w:rFonts w:ascii="Cambria Math" w:hAnsi="Cambria Math"/>
                <w:szCs w:val="28"/>
                <w:lang w:val="en-US"/>
              </w:rPr>
              <m:t>f</m:t>
            </m:r>
          </m:e>
          <m:sub>
            <m:r>
              <w:rPr>
                <w:rFonts w:ascii="Cambria Math"/>
                <w:szCs w:val="28"/>
              </w:rPr>
              <m:t>3</m:t>
            </m:r>
          </m:sub>
        </m:sSub>
        <m:r>
          <w:rPr>
            <w:rFonts w:ascii="Cambria Math"/>
            <w:szCs w:val="28"/>
          </w:rPr>
          <m:t>=</m:t>
        </m:r>
        <m:f>
          <m:fPr>
            <m:ctrlPr>
              <w:rPr>
                <w:rFonts w:ascii="Cambria Math" w:hAnsi="Cambria Math"/>
                <w:i/>
                <w:szCs w:val="28"/>
                <w:lang w:val="en-US"/>
              </w:rPr>
            </m:ctrlPr>
          </m:fPr>
          <m:num>
            <m:r>
              <w:rPr>
                <w:rFonts w:ascii="Cambria Math" w:hAnsi="Cambria Math"/>
                <w:szCs w:val="28"/>
                <w:lang w:val="en-US"/>
              </w:rPr>
              <m:t>i</m:t>
            </m:r>
            <m:r>
              <w:rPr>
                <w:rFonts w:ascii="Cambria Math"/>
                <w:szCs w:val="28"/>
              </w:rPr>
              <m:t>+</m:t>
            </m:r>
            <m:r>
              <w:rPr>
                <w:rFonts w:ascii="Cambria Math" w:hAnsi="Cambria Math"/>
                <w:szCs w:val="28"/>
                <w:lang w:val="en-US"/>
              </w:rPr>
              <m:t>j</m:t>
            </m:r>
          </m:num>
          <m:den>
            <m:r>
              <w:rPr>
                <w:rFonts w:ascii="Cambria Math" w:hAnsi="Cambria Math"/>
                <w:szCs w:val="28"/>
                <w:lang w:val="en-US"/>
              </w:rPr>
              <m:t>i</m:t>
            </m:r>
            <m:r>
              <w:rPr>
                <w:rFonts w:ascii="Cambria Math"/>
                <w:szCs w:val="28"/>
              </w:rPr>
              <m:t>+</m:t>
            </m:r>
            <m:r>
              <w:rPr>
                <w:rFonts w:ascii="Cambria Math" w:hAnsi="Cambria Math"/>
                <w:szCs w:val="28"/>
                <w:lang w:val="en-US"/>
              </w:rPr>
              <m:t>j</m:t>
            </m:r>
          </m:den>
        </m:f>
      </m:oMath>
      <w:r w:rsidR="00A61B2E" w:rsidRPr="009A42A6">
        <w:rPr>
          <w:szCs w:val="28"/>
        </w:rPr>
        <w:t>;</w:t>
      </w:r>
    </w:p>
    <w:p w:rsidR="00A61B2E" w:rsidRPr="009A42A6" w:rsidRDefault="00A61B2E" w:rsidP="00A61B2E">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86)</w:t>
      </w:r>
    </w:p>
    <w:p w:rsidR="00A61B2E" w:rsidRPr="009A42A6" w:rsidRDefault="00A61B2E" w:rsidP="00A61B2E">
      <w:pPr>
        <w:ind w:firstLine="426"/>
        <w:rPr>
          <w:szCs w:val="28"/>
        </w:rPr>
      </w:pPr>
      <w:r w:rsidRPr="009A42A6">
        <w:rPr>
          <w:szCs w:val="28"/>
        </w:rPr>
        <w:t>По закону Гесса изменение энтропии равно:</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lang w:val="en-US"/>
            </w:rPr>
            <m:t>∆S</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szCs w:val="28"/>
                  <w:lang w:val="en-US"/>
                </w:rPr>
                <m:t>2</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szCs w:val="28"/>
                  <w:lang w:val="en-US"/>
                </w:rPr>
                <m:t>1</m:t>
              </m:r>
            </m:sub>
          </m:sSub>
        </m:oMath>
      </m:oMathPara>
    </w:p>
    <w:p w:rsidR="00A61B2E" w:rsidRPr="009A42A6" w:rsidRDefault="00A61B2E" w:rsidP="00A61B2E">
      <w:pPr>
        <w:ind w:firstLine="426"/>
        <w:rPr>
          <w:szCs w:val="28"/>
        </w:rPr>
      </w:pPr>
      <w:r w:rsidRPr="009A42A6">
        <w:rPr>
          <w:szCs w:val="28"/>
        </w:rPr>
        <w:tab/>
      </w:r>
      <w:r w:rsidRPr="009A42A6">
        <w:rPr>
          <w:szCs w:val="28"/>
        </w:rPr>
        <w:tab/>
      </w:r>
      <w:r w:rsidRPr="009A42A6">
        <w:rPr>
          <w:szCs w:val="28"/>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87)</w:t>
      </w:r>
    </w:p>
    <w:p w:rsidR="00A61B2E" w:rsidRPr="009A42A6" w:rsidRDefault="00A61B2E" w:rsidP="00A61B2E">
      <w:pPr>
        <w:ind w:firstLine="426"/>
        <w:rPr>
          <w:szCs w:val="28"/>
        </w:rPr>
      </w:pPr>
      <w:r w:rsidRPr="009A42A6">
        <w:rPr>
          <w:szCs w:val="28"/>
        </w:rPr>
        <w:t>Подставляя (</w:t>
      </w:r>
      <w:r>
        <w:rPr>
          <w:szCs w:val="28"/>
        </w:rPr>
        <w:t>2.</w:t>
      </w:r>
      <w:r w:rsidRPr="009A42A6">
        <w:rPr>
          <w:szCs w:val="28"/>
        </w:rPr>
        <w:t>85), (</w:t>
      </w:r>
      <w:r>
        <w:rPr>
          <w:szCs w:val="28"/>
        </w:rPr>
        <w:t>2.</w:t>
      </w:r>
      <w:r w:rsidRPr="009A42A6">
        <w:rPr>
          <w:szCs w:val="28"/>
        </w:rPr>
        <w:t>86), (</w:t>
      </w:r>
      <w:r>
        <w:rPr>
          <w:szCs w:val="28"/>
        </w:rPr>
        <w:t>2.</w:t>
      </w:r>
      <w:r w:rsidRPr="009A42A6">
        <w:rPr>
          <w:szCs w:val="28"/>
        </w:rPr>
        <w:t>87) в уравнение (</w:t>
      </w:r>
      <w:r>
        <w:rPr>
          <w:szCs w:val="28"/>
        </w:rPr>
        <w:t>2.</w:t>
      </w:r>
      <w:r w:rsidRPr="009A42A6">
        <w:rPr>
          <w:szCs w:val="28"/>
        </w:rPr>
        <w:t>84) получим:</w:t>
      </w:r>
    </w:p>
    <w:p w:rsidR="00A61B2E" w:rsidRPr="009A42A6" w:rsidRDefault="00A61B2E" w:rsidP="00A61B2E">
      <w:pPr>
        <w:ind w:firstLine="426"/>
        <w:rPr>
          <w:szCs w:val="28"/>
        </w:rPr>
      </w:pPr>
      <m:oMathPara>
        <m:oMath>
          <m:r>
            <w:rPr>
              <w:rFonts w:ascii="Cambria Math" w:hAnsi="Cambria Math"/>
              <w:szCs w:val="28"/>
              <w:lang w:val="en-US"/>
            </w:rPr>
            <m:t>k</m:t>
          </m:r>
          <m:r>
            <w:rPr>
              <w:rFonts w:ascii="Cambria Math"/>
              <w:szCs w:val="28"/>
            </w:rPr>
            <m:t>=</m:t>
          </m:r>
          <m:f>
            <m:fPr>
              <m:ctrlPr>
                <w:rPr>
                  <w:rFonts w:ascii="Cambria Math" w:hAnsi="Cambria Math"/>
                  <w:i/>
                  <w:szCs w:val="28"/>
                  <w:lang w:val="en-US"/>
                </w:rPr>
              </m:ctrlPr>
            </m:fPr>
            <m:num>
              <m:r>
                <w:rPr>
                  <w:rFonts w:ascii="Cambria Math"/>
                  <w:szCs w:val="28"/>
                </w:rPr>
                <m:t>2</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B</m:t>
                  </m:r>
                </m:sub>
              </m:sSub>
              <m:r>
                <w:rPr>
                  <w:rFonts w:ascii="Cambria Math" w:hAnsi="Cambria Math"/>
                  <w:szCs w:val="28"/>
                  <w:lang w:val="en-US"/>
                </w:rPr>
                <m:t>T</m:t>
              </m:r>
            </m:num>
            <m:den>
              <m:r>
                <w:rPr>
                  <w:rFonts w:ascii="Cambria Math"/>
                  <w:szCs w:val="28"/>
                </w:rPr>
                <m:t>3</m:t>
              </m:r>
              <m:r>
                <w:rPr>
                  <w:rFonts w:ascii="Cambria Math" w:hAnsi="Cambria Math"/>
                  <w:szCs w:val="28"/>
                  <w:lang w:val="en-US"/>
                </w:rPr>
                <m:t>η</m:t>
              </m:r>
            </m:den>
          </m:f>
          <m:d>
            <m:dPr>
              <m:ctrlPr>
                <w:rPr>
                  <w:rFonts w:ascii="Cambria Math" w:hAnsi="Cambria Math"/>
                  <w:i/>
                  <w:szCs w:val="28"/>
                  <w:lang w:val="en-US"/>
                </w:rPr>
              </m:ctrlPr>
            </m:dPr>
            <m:e>
              <m:r>
                <w:rPr>
                  <w:rFonts w:ascii="Cambria Math" w:hAnsi="Cambria Math"/>
                  <w:szCs w:val="28"/>
                  <w:lang w:val="en-US"/>
                </w:rPr>
                <m:t>i</m:t>
              </m:r>
              <m:r>
                <w:rPr>
                  <w:rFonts w:ascii="Cambria Math"/>
                  <w:szCs w:val="28"/>
                </w:rPr>
                <m:t>+</m:t>
              </m:r>
              <m:r>
                <w:rPr>
                  <w:rFonts w:ascii="Cambria Math" w:hAnsi="Cambria Math"/>
                  <w:szCs w:val="28"/>
                  <w:lang w:val="en-US"/>
                </w:rPr>
                <m:t>j</m:t>
              </m:r>
            </m:e>
          </m:d>
          <m:sSup>
            <m:sSupPr>
              <m:ctrlPr>
                <w:rPr>
                  <w:rFonts w:ascii="Cambria Math" w:hAnsi="Cambria Math"/>
                  <w:i/>
                  <w:szCs w:val="28"/>
                  <w:lang w:val="en-US"/>
                </w:rPr>
              </m:ctrlPr>
            </m:sSupPr>
            <m:e>
              <m:d>
                <m:dPr>
                  <m:ctrlPr>
                    <w:rPr>
                      <w:rFonts w:ascii="Cambria Math" w:hAnsi="Cambria Math"/>
                      <w:i/>
                      <w:szCs w:val="28"/>
                      <w:lang w:val="en-US"/>
                    </w:rPr>
                  </m:ctrlPr>
                </m:dPr>
                <m:e>
                  <m:r>
                    <w:rPr>
                      <w:rFonts w:ascii="Cambria Math" w:hAnsi="Cambria Math"/>
                      <w:szCs w:val="28"/>
                      <w:lang w:val="en-US"/>
                    </w:rPr>
                    <m:t>ij</m:t>
                  </m:r>
                </m:e>
              </m:d>
            </m:e>
            <m:sup>
              <m:f>
                <m:fPr>
                  <m:ctrlPr>
                    <w:rPr>
                      <w:rFonts w:ascii="Cambria Math" w:hAnsi="Cambria Math"/>
                      <w:i/>
                      <w:szCs w:val="28"/>
                      <w:lang w:val="en-US"/>
                    </w:rPr>
                  </m:ctrlPr>
                </m:fPr>
                <m:num>
                  <m:r>
                    <w:rPr>
                      <w:rFonts w:ascii="Cambria Math" w:hAnsi="Cambria Math"/>
                      <w:szCs w:val="28"/>
                      <w:lang w:val="en-US"/>
                    </w:rPr>
                    <m:t>i</m:t>
                  </m:r>
                </m:num>
                <m:den>
                  <m:r>
                    <w:rPr>
                      <w:rFonts w:ascii="Cambria Math" w:hAnsi="Cambria Math"/>
                      <w:szCs w:val="28"/>
                      <w:lang w:val="en-US"/>
                    </w:rPr>
                    <m:t>i</m:t>
                  </m:r>
                  <m:r>
                    <w:rPr>
                      <w:rFonts w:ascii="Cambria Math"/>
                      <w:szCs w:val="28"/>
                    </w:rPr>
                    <m:t>+</m:t>
                  </m:r>
                  <m:r>
                    <w:rPr>
                      <w:rFonts w:ascii="Cambria Math" w:hAnsi="Cambria Math"/>
                      <w:szCs w:val="28"/>
                      <w:lang w:val="en-US"/>
                    </w:rPr>
                    <m:t>j</m:t>
                  </m:r>
                </m:den>
              </m:f>
            </m:sup>
          </m:sSup>
          <m:sSup>
            <m:sSupPr>
              <m:ctrlPr>
                <w:rPr>
                  <w:rFonts w:ascii="Cambria Math" w:hAnsi="Cambria Math"/>
                  <w:i/>
                  <w:szCs w:val="28"/>
                  <w:lang w:val="en-US"/>
                </w:rPr>
              </m:ctrlPr>
            </m:sSupPr>
            <m:e>
              <m:r>
                <w:rPr>
                  <w:rFonts w:ascii="Cambria Math" w:hAnsi="Cambria Math"/>
                  <w:szCs w:val="28"/>
                  <w:lang w:val="en-US"/>
                </w:rPr>
                <m:t>j</m:t>
              </m:r>
            </m:e>
            <m:sup>
              <m:f>
                <m:fPr>
                  <m:ctrlPr>
                    <w:rPr>
                      <w:rFonts w:ascii="Cambria Math" w:hAnsi="Cambria Math"/>
                      <w:i/>
                      <w:szCs w:val="28"/>
                      <w:lang w:val="en-US"/>
                    </w:rPr>
                  </m:ctrlPr>
                </m:fPr>
                <m:num>
                  <m:r>
                    <w:rPr>
                      <w:rFonts w:ascii="Cambria Math" w:hAnsi="Cambria Math"/>
                      <w:szCs w:val="28"/>
                      <w:lang w:val="en-US"/>
                    </w:rPr>
                    <m:t>j</m:t>
                  </m:r>
                  <m:r>
                    <w:rPr>
                      <w:rFonts w:ascii="Cambria Math" w:hAnsi="Cambria Math"/>
                      <w:szCs w:val="28"/>
                    </w:rPr>
                    <m:t>-</m:t>
                  </m:r>
                  <m:r>
                    <w:rPr>
                      <w:rFonts w:ascii="Cambria Math" w:hAnsi="Cambria Math"/>
                      <w:szCs w:val="28"/>
                      <w:lang w:val="en-US"/>
                    </w:rPr>
                    <m:t>i</m:t>
                  </m:r>
                </m:num>
                <m:den>
                  <m:r>
                    <w:rPr>
                      <w:rFonts w:ascii="Cambria Math" w:hAnsi="Cambria Math"/>
                      <w:szCs w:val="28"/>
                      <w:lang w:val="en-US"/>
                    </w:rPr>
                    <m:t>j</m:t>
                  </m:r>
                  <m:r>
                    <w:rPr>
                      <w:rFonts w:ascii="Cambria Math"/>
                      <w:szCs w:val="28"/>
                    </w:rPr>
                    <m:t>+</m:t>
                  </m:r>
                  <m:r>
                    <w:rPr>
                      <w:rFonts w:ascii="Cambria Math" w:hAnsi="Cambria Math"/>
                      <w:szCs w:val="28"/>
                      <w:lang w:val="en-US"/>
                    </w:rPr>
                    <m:t>i</m:t>
                  </m:r>
                </m:den>
              </m:f>
            </m:sup>
          </m:sSup>
          <m:func>
            <m:funcPr>
              <m:ctrlPr>
                <w:rPr>
                  <w:rFonts w:ascii="Cambria Math" w:hAnsi="Cambria Math"/>
                  <w:i/>
                  <w:szCs w:val="28"/>
                  <w:lang w:val="en-US"/>
                </w:rPr>
              </m:ctrlPr>
            </m:funcPr>
            <m:fName>
              <m:r>
                <m:rPr>
                  <m:sty m:val="p"/>
                </m:rPr>
                <w:rPr>
                  <w:rFonts w:ascii="Cambria Math"/>
                  <w:szCs w:val="28"/>
                  <w:lang w:val="en-US"/>
                </w:rPr>
                <m:t>exp</m:t>
              </m:r>
            </m:fName>
            <m:e>
              <m:d>
                <m:dPr>
                  <m:ctrlPr>
                    <w:rPr>
                      <w:rFonts w:ascii="Cambria Math" w:hAnsi="Cambria Math"/>
                      <w:i/>
                      <w:szCs w:val="28"/>
                      <w:lang w:val="en-US"/>
                    </w:rPr>
                  </m:ctrlPr>
                </m:dPr>
                <m:e>
                  <m:r>
                    <w:rPr>
                      <w:rFonts w:ascii="Cambria Math" w:hAnsi="Cambria Math"/>
                      <w:szCs w:val="28"/>
                    </w:rPr>
                    <m:t>-</m:t>
                  </m:r>
                  <m:f>
                    <m:fPr>
                      <m:ctrlPr>
                        <w:rPr>
                          <w:rFonts w:ascii="Cambria Math" w:hAnsi="Cambria Math"/>
                          <w:i/>
                          <w:szCs w:val="28"/>
                          <w:lang w:val="en-US"/>
                        </w:rPr>
                      </m:ctrlPr>
                    </m:fPr>
                    <m:num>
                      <m:r>
                        <w:rPr>
                          <w:rFonts w:ascii="Cambria Math" w:hAnsi="Cambria Math"/>
                          <w:szCs w:val="28"/>
                          <w:lang w:val="en-US"/>
                        </w:rPr>
                        <m:t>E</m:t>
                      </m:r>
                    </m:num>
                    <m:den>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B</m:t>
                          </m:r>
                        </m:sub>
                      </m:sSub>
                      <m:r>
                        <w:rPr>
                          <w:rFonts w:ascii="Cambria Math" w:hAnsi="Cambria Math"/>
                          <w:szCs w:val="28"/>
                          <w:lang w:val="en-US"/>
                        </w:rPr>
                        <m:t>T</m:t>
                      </m:r>
                    </m:den>
                  </m:f>
                </m:e>
              </m:d>
            </m:e>
          </m:func>
        </m:oMath>
      </m:oMathPara>
    </w:p>
    <w:p w:rsidR="00A61B2E" w:rsidRPr="009A42A6" w:rsidRDefault="00A61B2E" w:rsidP="00A61B2E">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88)</w:t>
      </w:r>
    </w:p>
    <w:p w:rsidR="00A61B2E" w:rsidRPr="009A42A6" w:rsidRDefault="00A61B2E" w:rsidP="00A61B2E">
      <w:pPr>
        <w:ind w:firstLine="426"/>
        <w:rPr>
          <w:szCs w:val="28"/>
        </w:rPr>
      </w:pPr>
      <w:r w:rsidRPr="009A42A6">
        <w:rPr>
          <w:szCs w:val="28"/>
        </w:rPr>
        <w:t xml:space="preserve">Положим </w:t>
      </w:r>
      <m:oMath>
        <m:r>
          <w:rPr>
            <w:rFonts w:ascii="Cambria Math" w:hAnsi="Cambria Math"/>
            <w:szCs w:val="28"/>
          </w:rPr>
          <m:t>i</m:t>
        </m:r>
        <m:r>
          <w:rPr>
            <w:rFonts w:ascii="Cambria Math"/>
            <w:szCs w:val="28"/>
          </w:rPr>
          <m:t>=</m:t>
        </m:r>
        <m:r>
          <w:rPr>
            <w:rFonts w:ascii="Cambria Math" w:hAnsi="Cambria Math"/>
            <w:szCs w:val="28"/>
          </w:rPr>
          <m:t>mj</m:t>
        </m:r>
      </m:oMath>
      <w:r w:rsidRPr="009A42A6">
        <w:rPr>
          <w:szCs w:val="28"/>
        </w:rPr>
        <w:t xml:space="preserve"> и, введя функцию </w:t>
      </w:r>
      <w:r w:rsidRPr="009A42A6">
        <w:rPr>
          <w:b/>
          <w:bCs/>
          <w:i/>
          <w:iCs/>
          <w:szCs w:val="28"/>
          <w:lang w:val="en-US"/>
        </w:rPr>
        <w:t>u</w:t>
      </w:r>
      <w:r w:rsidRPr="009A42A6">
        <w:rPr>
          <w:szCs w:val="28"/>
        </w:rPr>
        <w:t>, из уравнения (</w:t>
      </w:r>
      <w:r>
        <w:rPr>
          <w:szCs w:val="28"/>
        </w:rPr>
        <w:t>2.</w:t>
      </w:r>
      <w:r w:rsidRPr="009A42A6">
        <w:rPr>
          <w:szCs w:val="28"/>
        </w:rPr>
        <w:t>88) получим:</w:t>
      </w:r>
    </w:p>
    <w:p w:rsidR="00A61B2E" w:rsidRPr="009A42A6" w:rsidRDefault="00A61B2E" w:rsidP="00A61B2E">
      <w:pPr>
        <w:ind w:firstLine="426"/>
        <w:rPr>
          <w:szCs w:val="28"/>
          <w:lang w:val="en-US"/>
        </w:rPr>
      </w:pPr>
      <m:oMathPara>
        <m:oMath>
          <m:r>
            <w:rPr>
              <w:rFonts w:ascii="Cambria Math" w:hAnsi="Cambria Math"/>
              <w:szCs w:val="28"/>
            </w:rPr>
            <w:lastRenderedPageBreak/>
            <m:t>u</m:t>
          </m:r>
          <m:r>
            <w:rPr>
              <w:rFonts w:ascii="Cambria Math"/>
              <w:szCs w:val="28"/>
            </w:rPr>
            <m:t>=</m:t>
          </m:r>
          <m:f>
            <m:fPr>
              <m:ctrlPr>
                <w:rPr>
                  <w:rFonts w:ascii="Cambria Math" w:hAnsi="Cambria Math"/>
                  <w:i/>
                  <w:szCs w:val="28"/>
                </w:rPr>
              </m:ctrlPr>
            </m:fPr>
            <m:num>
              <m:r>
                <w:rPr>
                  <w:rFonts w:ascii="Cambria Math" w:hAnsi="Cambria Math"/>
                  <w:szCs w:val="28"/>
                </w:rPr>
                <m:t>k</m:t>
              </m:r>
            </m:num>
            <m:den>
              <m:sSub>
                <m:sSubPr>
                  <m:ctrlPr>
                    <w:rPr>
                      <w:rFonts w:ascii="Cambria Math" w:hAnsi="Cambria Math"/>
                      <w:i/>
                      <w:szCs w:val="28"/>
                    </w:rPr>
                  </m:ctrlPr>
                </m:sSubPr>
                <m:e>
                  <m:r>
                    <w:rPr>
                      <w:rFonts w:ascii="Cambria Math" w:hAnsi="Cambria Math"/>
                      <w:szCs w:val="28"/>
                    </w:rPr>
                    <m:t>k</m:t>
                  </m:r>
                </m:e>
                <m:sub>
                  <m:r>
                    <w:rPr>
                      <w:rFonts w:ascii="Cambria Math"/>
                      <w:szCs w:val="28"/>
                    </w:rPr>
                    <m:t>0</m:t>
                  </m:r>
                </m:sub>
              </m:sSub>
              <m:sSup>
                <m:sSupPr>
                  <m:ctrlPr>
                    <w:rPr>
                      <w:rFonts w:ascii="Cambria Math" w:hAnsi="Cambria Math"/>
                      <w:i/>
                      <w:szCs w:val="28"/>
                    </w:rPr>
                  </m:ctrlPr>
                </m:sSupPr>
                <m:e>
                  <m:r>
                    <w:rPr>
                      <w:rFonts w:ascii="Cambria Math" w:hAnsi="Cambria Math"/>
                      <w:szCs w:val="28"/>
                    </w:rPr>
                    <m:t>i</m:t>
                  </m:r>
                </m:e>
                <m:sup>
                  <m:r>
                    <w:rPr>
                      <w:rFonts w:ascii="Cambria Math"/>
                      <w:szCs w:val="28"/>
                    </w:rPr>
                    <m:t>2</m:t>
                  </m:r>
                </m:sup>
              </m:sSup>
            </m:den>
          </m:f>
          <m:func>
            <m:funcPr>
              <m:ctrlPr>
                <w:rPr>
                  <w:rFonts w:ascii="Cambria Math" w:hAnsi="Cambria Math"/>
                  <w:i/>
                  <w:szCs w:val="28"/>
                </w:rPr>
              </m:ctrlPr>
            </m:funcPr>
            <m:fName>
              <m:r>
                <m:rPr>
                  <m:sty m:val="p"/>
                </m:rPr>
                <w:rPr>
                  <w:rFonts w:ascii="Cambria Math"/>
                  <w:szCs w:val="28"/>
                </w:rPr>
                <m:t>exp</m:t>
              </m:r>
            </m:fName>
            <m:e>
              <m:d>
                <m:dPr>
                  <m:ctrlPr>
                    <w:rPr>
                      <w:rFonts w:ascii="Cambria Math" w:hAnsi="Cambria Math"/>
                      <w:i/>
                      <w:szCs w:val="28"/>
                    </w:rPr>
                  </m:ctrlPr>
                </m:dPr>
                <m:e>
                  <m:f>
                    <m:fPr>
                      <m:ctrlPr>
                        <w:rPr>
                          <w:rFonts w:ascii="Cambria Math" w:hAnsi="Cambria Math"/>
                          <w:i/>
                          <w:szCs w:val="28"/>
                          <w:lang w:val="en-US"/>
                        </w:rPr>
                      </m:ctrlPr>
                    </m:fPr>
                    <m:num>
                      <m:r>
                        <w:rPr>
                          <w:rFonts w:ascii="Cambria Math" w:hAnsi="Cambria Math"/>
                          <w:szCs w:val="28"/>
                          <w:lang w:val="en-US"/>
                        </w:rPr>
                        <m:t>E</m:t>
                      </m:r>
                    </m:num>
                    <m:den>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B</m:t>
                          </m:r>
                        </m:sub>
                      </m:sSub>
                      <m:r>
                        <w:rPr>
                          <w:rFonts w:ascii="Cambria Math" w:hAnsi="Cambria Math"/>
                          <w:szCs w:val="28"/>
                          <w:lang w:val="en-US"/>
                        </w:rPr>
                        <m:t>T</m:t>
                      </m:r>
                    </m:den>
                  </m:f>
                </m:e>
              </m:d>
              <m:r>
                <w:rPr>
                  <w:rFonts w:ascii="Cambria Math"/>
                  <w:szCs w:val="28"/>
                </w:rPr>
                <m:t>=</m:t>
              </m:r>
              <m:d>
                <m:dPr>
                  <m:ctrlPr>
                    <w:rPr>
                      <w:rFonts w:ascii="Cambria Math" w:hAnsi="Cambria Math"/>
                      <w:i/>
                      <w:szCs w:val="28"/>
                    </w:rPr>
                  </m:ctrlPr>
                </m:dPr>
                <m:e>
                  <m:r>
                    <w:rPr>
                      <w:rFonts w:ascii="Cambria Math"/>
                      <w:szCs w:val="28"/>
                    </w:rPr>
                    <m:t>1+</m:t>
                  </m:r>
                  <m:r>
                    <w:rPr>
                      <w:rFonts w:ascii="Cambria Math" w:hAnsi="Cambria Math"/>
                      <w:szCs w:val="28"/>
                    </w:rPr>
                    <m:t>m</m:t>
                  </m:r>
                </m:e>
              </m:d>
              <m:r>
                <w:rPr>
                  <w:rFonts w:ascii="Cambria Math" w:hAnsi="Cambria Math"/>
                  <w:szCs w:val="28"/>
                </w:rPr>
                <m:t>∙</m:t>
              </m:r>
              <m:sSup>
                <m:sSupPr>
                  <m:ctrlPr>
                    <w:rPr>
                      <w:rFonts w:ascii="Cambria Math" w:hAnsi="Cambria Math"/>
                      <w:i/>
                      <w:szCs w:val="28"/>
                    </w:rPr>
                  </m:ctrlPr>
                </m:sSupPr>
                <m:e>
                  <m:r>
                    <w:rPr>
                      <w:rFonts w:ascii="Cambria Math" w:hAnsi="Cambria Math"/>
                      <w:szCs w:val="28"/>
                    </w:rPr>
                    <m:t>m</m:t>
                  </m:r>
                </m:e>
                <m:sup>
                  <m:f>
                    <m:fPr>
                      <m:ctrlPr>
                        <w:rPr>
                          <w:rFonts w:ascii="Cambria Math" w:hAnsi="Cambria Math"/>
                          <w:i/>
                          <w:szCs w:val="28"/>
                        </w:rPr>
                      </m:ctrlPr>
                    </m:fPr>
                    <m:num>
                      <m:r>
                        <w:rPr>
                          <w:rFonts w:ascii="Cambria Math" w:hAnsi="Cambria Math"/>
                          <w:szCs w:val="28"/>
                        </w:rPr>
                        <m:t>m</m:t>
                      </m:r>
                    </m:num>
                    <m:den>
                      <m:r>
                        <w:rPr>
                          <w:rFonts w:ascii="Cambria Math" w:hAnsi="Cambria Math"/>
                          <w:szCs w:val="28"/>
                        </w:rPr>
                        <m:t>m</m:t>
                      </m:r>
                      <m:r>
                        <w:rPr>
                          <w:rFonts w:ascii="Cambria Math"/>
                          <w:szCs w:val="28"/>
                        </w:rPr>
                        <m:t>+1</m:t>
                      </m:r>
                    </m:den>
                  </m:f>
                </m:sup>
              </m:sSup>
            </m:e>
          </m:func>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89)</w:t>
      </w:r>
    </w:p>
    <w:p w:rsidR="00A61B2E" w:rsidRPr="009A42A6" w:rsidRDefault="00A61B2E" w:rsidP="00A61B2E">
      <w:pPr>
        <w:ind w:firstLine="426"/>
        <w:rPr>
          <w:szCs w:val="28"/>
        </w:rPr>
      </w:pPr>
      <w:r w:rsidRPr="009A42A6">
        <w:rPr>
          <w:szCs w:val="28"/>
        </w:rPr>
        <w:t xml:space="preserve">Параметр </w:t>
      </w:r>
      <w:r w:rsidRPr="009A42A6">
        <w:rPr>
          <w:b/>
          <w:bCs/>
          <w:i/>
          <w:iCs/>
          <w:szCs w:val="28"/>
          <w:lang w:val="en-US"/>
        </w:rPr>
        <w:t>u</w:t>
      </w:r>
      <w:r w:rsidRPr="009A42A6">
        <w:rPr>
          <w:szCs w:val="28"/>
        </w:rPr>
        <w:t xml:space="preserve"> этого уравнения пропорционален скорости взаимодействия агрегатов, а параметр </w:t>
      </w:r>
      <w:r w:rsidRPr="009A42A6">
        <w:rPr>
          <w:b/>
          <w:bCs/>
          <w:i/>
          <w:iCs/>
          <w:szCs w:val="28"/>
          <w:lang w:val="en-US"/>
        </w:rPr>
        <w:t>m</w:t>
      </w:r>
      <w:r w:rsidRPr="009A42A6">
        <w:rPr>
          <w:szCs w:val="28"/>
        </w:rPr>
        <w:t xml:space="preserve"> характеризует соотношение размеров агрегатов. Зависимость параметра </w:t>
      </w:r>
      <w:r w:rsidRPr="009A42A6">
        <w:rPr>
          <w:b/>
          <w:bCs/>
          <w:i/>
          <w:iCs/>
          <w:szCs w:val="28"/>
          <w:lang w:val="en-US"/>
        </w:rPr>
        <w:t>u</w:t>
      </w:r>
      <w:r w:rsidRPr="009A42A6">
        <w:rPr>
          <w:szCs w:val="28"/>
        </w:rPr>
        <w:t xml:space="preserve"> от</w:t>
      </w:r>
      <w:r w:rsidRPr="009A42A6">
        <w:rPr>
          <w:b/>
          <w:bCs/>
          <w:szCs w:val="28"/>
        </w:rPr>
        <w:t xml:space="preserve"> </w:t>
      </w:r>
      <w:r w:rsidRPr="009A42A6">
        <w:rPr>
          <w:b/>
          <w:bCs/>
          <w:i/>
          <w:iCs/>
          <w:szCs w:val="28"/>
          <w:lang w:val="en-US"/>
        </w:rPr>
        <w:t>m</w:t>
      </w:r>
      <w:r w:rsidRPr="009A42A6">
        <w:rPr>
          <w:szCs w:val="28"/>
        </w:rPr>
        <w:t xml:space="preserve"> представлена на Рисунке 12. Анализ уравнения (</w:t>
      </w:r>
      <w:r>
        <w:rPr>
          <w:szCs w:val="28"/>
        </w:rPr>
        <w:t>2.</w:t>
      </w:r>
      <w:r w:rsidRPr="009A42A6">
        <w:rPr>
          <w:szCs w:val="28"/>
        </w:rPr>
        <w:t xml:space="preserve">89) и Рисунок 12 показывает, что в случае, когда соотношение размеров взаимодействующих агрегатов близко друг к другу, скорость агрегации слабо зависит от </w:t>
      </w:r>
      <w:r w:rsidRPr="009A42A6">
        <w:rPr>
          <w:b/>
          <w:bCs/>
          <w:i/>
          <w:iCs/>
          <w:szCs w:val="28"/>
          <w:lang w:val="en-US"/>
        </w:rPr>
        <w:t>m</w:t>
      </w:r>
      <w:r w:rsidRPr="009A42A6">
        <w:rPr>
          <w:szCs w:val="28"/>
        </w:rPr>
        <w:t xml:space="preserve">. Для агрегатов сильно отличающихся по размерам наблюдается резкий рост скорости агрегации, пропорциональный </w:t>
      </w:r>
      <w:r w:rsidRPr="009A42A6">
        <w:rPr>
          <w:b/>
          <w:bCs/>
          <w:i/>
          <w:iCs/>
          <w:szCs w:val="28"/>
          <w:lang w:val="en-US"/>
        </w:rPr>
        <w:t>m</w:t>
      </w:r>
      <w:r w:rsidRPr="009A42A6">
        <w:rPr>
          <w:b/>
          <w:bCs/>
          <w:i/>
          <w:iCs/>
          <w:szCs w:val="28"/>
          <w:vertAlign w:val="superscript"/>
        </w:rPr>
        <w:t>2</w:t>
      </w:r>
      <w:r w:rsidRPr="009A42A6">
        <w:rPr>
          <w:szCs w:val="28"/>
        </w:rPr>
        <w:t xml:space="preserve">. Таким образом, при появлении в системе частиц существенно различающихся по размерам будет наблюдаться резкое увеличение скорости агрегации. То есть большие агрегаты как бы собирают на себя отдельные частицы и мелкие агрегаты. Отсутствие симметрии этой зависимости относительно </w:t>
      </w:r>
      <w:r w:rsidRPr="009A42A6">
        <w:rPr>
          <w:b/>
          <w:bCs/>
          <w:i/>
          <w:iCs/>
          <w:szCs w:val="28"/>
          <w:lang w:val="en-US"/>
        </w:rPr>
        <w:t>m</w:t>
      </w:r>
      <w:r w:rsidRPr="009A42A6">
        <w:rPr>
          <w:b/>
          <w:bCs/>
          <w:i/>
          <w:iCs/>
          <w:szCs w:val="28"/>
        </w:rPr>
        <w:t>=</w:t>
      </w:r>
      <w:r w:rsidRPr="009A42A6">
        <w:rPr>
          <w:b/>
          <w:bCs/>
          <w:szCs w:val="28"/>
        </w:rPr>
        <w:t>1</w:t>
      </w:r>
      <w:r w:rsidRPr="009A42A6">
        <w:rPr>
          <w:szCs w:val="28"/>
        </w:rPr>
        <w:t>, скорее всего, указывает на наличие потока частиц от малых агрегатов к большому агрегату, отсутствие его в обратном направлении.</w:t>
      </w:r>
    </w:p>
    <w:p w:rsidR="00A61B2E" w:rsidRPr="009A42A6" w:rsidRDefault="00A61B2E" w:rsidP="00A61B2E">
      <w:pPr>
        <w:ind w:firstLine="426"/>
        <w:rPr>
          <w:szCs w:val="28"/>
        </w:rPr>
      </w:pPr>
    </w:p>
    <w:p w:rsidR="00A61B2E" w:rsidRPr="009A42A6" w:rsidRDefault="00A61B2E" w:rsidP="00A61B2E">
      <w:pPr>
        <w:ind w:firstLine="426"/>
        <w:jc w:val="center"/>
        <w:rPr>
          <w:szCs w:val="28"/>
        </w:rPr>
      </w:pPr>
      <w:r w:rsidRPr="009A42A6">
        <w:rPr>
          <w:noProof/>
          <w:szCs w:val="28"/>
        </w:rPr>
        <w:drawing>
          <wp:inline distT="0" distB="0" distL="0" distR="0">
            <wp:extent cx="3602990" cy="3145790"/>
            <wp:effectExtent l="0" t="0" r="0" b="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2990" cy="3145790"/>
                    </a:xfrm>
                    <a:prstGeom prst="rect">
                      <a:avLst/>
                    </a:prstGeom>
                    <a:noFill/>
                  </pic:spPr>
                </pic:pic>
              </a:graphicData>
            </a:graphic>
          </wp:inline>
        </w:drawing>
      </w:r>
    </w:p>
    <w:p w:rsidR="00A61B2E" w:rsidRPr="009A42A6" w:rsidRDefault="00A61B2E" w:rsidP="00A61B2E">
      <w:pPr>
        <w:ind w:firstLine="426"/>
        <w:rPr>
          <w:szCs w:val="28"/>
        </w:rPr>
      </w:pPr>
      <w:r w:rsidRPr="009A42A6">
        <w:rPr>
          <w:szCs w:val="28"/>
        </w:rPr>
        <w:lastRenderedPageBreak/>
        <w:t>Рисунок 12. Зависимость относительной скорости взаимодействия агрегатов от соотношения их размеров.</w:t>
      </w:r>
    </w:p>
    <w:p w:rsidR="00A61B2E" w:rsidRPr="009A42A6" w:rsidRDefault="00A61B2E" w:rsidP="00A61B2E">
      <w:pPr>
        <w:ind w:firstLine="426"/>
        <w:rPr>
          <w:szCs w:val="28"/>
        </w:rPr>
      </w:pPr>
    </w:p>
    <w:p w:rsidR="00A61B2E" w:rsidRPr="009A42A6" w:rsidRDefault="00A61B2E" w:rsidP="00A61B2E">
      <w:pPr>
        <w:ind w:firstLine="426"/>
        <w:rPr>
          <w:szCs w:val="28"/>
        </w:rPr>
      </w:pPr>
      <w:r w:rsidRPr="009A42A6">
        <w:rPr>
          <w:szCs w:val="28"/>
        </w:rPr>
        <w:t xml:space="preserve">Для определения времени образования бесконечного агрегата исследуем асимптотические свойства функций распределения по размерам агрегатов для модели с ядром </w:t>
      </w:r>
      <w:r w:rsidRPr="009A42A6">
        <w:rPr>
          <w:b/>
          <w:bCs/>
          <w:i/>
          <w:iCs/>
          <w:szCs w:val="28"/>
        </w:rPr>
        <w:t>К</w:t>
      </w:r>
      <w:r w:rsidRPr="009A42A6">
        <w:rPr>
          <w:b/>
          <w:bCs/>
          <w:i/>
          <w:iCs/>
          <w:szCs w:val="28"/>
          <w:vertAlign w:val="subscript"/>
        </w:rPr>
        <w:t>3</w:t>
      </w:r>
      <w:r w:rsidRPr="009A42A6">
        <w:rPr>
          <w:b/>
          <w:bCs/>
          <w:szCs w:val="28"/>
        </w:rPr>
        <w:t>.</w:t>
      </w:r>
      <w:r w:rsidRPr="009A42A6">
        <w:rPr>
          <w:szCs w:val="28"/>
        </w:rPr>
        <w:t xml:space="preserve"> С этой целью выпишем систему уравнений для момента </w:t>
      </w:r>
      <w:r w:rsidRPr="009A42A6">
        <w:rPr>
          <w:b/>
          <w:bCs/>
          <w:i/>
          <w:iCs/>
          <w:szCs w:val="28"/>
        </w:rPr>
        <w:t>М</w:t>
      </w:r>
      <w:r w:rsidRPr="009A42A6">
        <w:rPr>
          <w:b/>
          <w:bCs/>
          <w:i/>
          <w:iCs/>
          <w:szCs w:val="28"/>
          <w:vertAlign w:val="subscript"/>
        </w:rPr>
        <w:t>2</w:t>
      </w:r>
      <w:r w:rsidRPr="009A42A6">
        <w:rPr>
          <w:szCs w:val="28"/>
        </w:rPr>
        <w:t>, которая вытекает из уравнений (</w:t>
      </w:r>
      <w:r>
        <w:rPr>
          <w:szCs w:val="28"/>
        </w:rPr>
        <w:t>2.</w:t>
      </w:r>
      <w:r w:rsidRPr="009A42A6">
        <w:rPr>
          <w:szCs w:val="28"/>
        </w:rPr>
        <w:t>80) и (</w:t>
      </w:r>
      <w:r>
        <w:rPr>
          <w:szCs w:val="28"/>
        </w:rPr>
        <w:t>2.</w:t>
      </w:r>
      <w:r w:rsidRPr="009A42A6">
        <w:rPr>
          <w:szCs w:val="28"/>
        </w:rPr>
        <w:t>82), и сводится к обыкновенному дифференциальному уравнению:</w:t>
      </w:r>
    </w:p>
    <w:p w:rsidR="00A61B2E" w:rsidRPr="009A42A6" w:rsidRDefault="00B34DCE" w:rsidP="00A61B2E">
      <w:pPr>
        <w:ind w:firstLine="426"/>
        <w:rPr>
          <w:szCs w:val="28"/>
          <w:lang w:val="en-US"/>
        </w:rPr>
      </w:pPr>
      <m:oMathPara>
        <m:oMath>
          <m:f>
            <m:fPr>
              <m:ctrlPr>
                <w:rPr>
                  <w:rFonts w:ascii="Cambria Math" w:hAnsi="Cambria Math"/>
                  <w:i/>
                  <w:szCs w:val="28"/>
                </w:rPr>
              </m:ctrlPr>
            </m:fPr>
            <m:num>
              <m:r>
                <w:rPr>
                  <w:rFonts w:ascii="Cambria Math" w:hAnsi="Cambria Math"/>
                  <w:szCs w:val="28"/>
                </w:rPr>
                <m:t>d</m:t>
              </m:r>
              <m:sSub>
                <m:sSubPr>
                  <m:ctrlPr>
                    <w:rPr>
                      <w:rFonts w:ascii="Cambria Math" w:hAnsi="Cambria Math"/>
                      <w:i/>
                      <w:szCs w:val="28"/>
                    </w:rPr>
                  </m:ctrlPr>
                </m:sSubPr>
                <m:e>
                  <m:r>
                    <w:rPr>
                      <w:rFonts w:ascii="Cambria Math" w:hAnsi="Cambria Math"/>
                      <w:szCs w:val="28"/>
                      <w:lang w:val="en-US"/>
                    </w:rPr>
                    <m:t>M</m:t>
                  </m:r>
                </m:e>
                <m:sub>
                  <m:r>
                    <w:rPr>
                      <w:rFonts w:ascii="Cambria Math"/>
                      <w:szCs w:val="28"/>
                    </w:rPr>
                    <m:t>2</m:t>
                  </m:r>
                </m:sub>
              </m:sSub>
              <m:d>
                <m:dPr>
                  <m:ctrlPr>
                    <w:rPr>
                      <w:rFonts w:ascii="Cambria Math" w:hAnsi="Cambria Math"/>
                      <w:i/>
                      <w:szCs w:val="28"/>
                    </w:rPr>
                  </m:ctrlPr>
                </m:dPr>
                <m:e>
                  <m:r>
                    <w:rPr>
                      <w:rFonts w:ascii="Cambria Math" w:hAnsi="Cambria Math"/>
                      <w:szCs w:val="28"/>
                    </w:rPr>
                    <m:t>t</m:t>
                  </m:r>
                </m:e>
              </m:d>
            </m:num>
            <m:den>
              <m:r>
                <w:rPr>
                  <w:rFonts w:ascii="Cambria Math" w:hAnsi="Cambria Math"/>
                  <w:szCs w:val="28"/>
                </w:rPr>
                <m:t>dt</m:t>
              </m:r>
            </m:den>
          </m:f>
          <m:r>
            <w:rPr>
              <w:rFonts w:ascii="Cambria Math"/>
              <w:szCs w:val="28"/>
            </w:rPr>
            <m:t>=2</m:t>
          </m:r>
          <m:sSup>
            <m:sSupPr>
              <m:ctrlPr>
                <w:rPr>
                  <w:rFonts w:ascii="Cambria Math" w:hAnsi="Cambria Math"/>
                  <w:i/>
                  <w:szCs w:val="28"/>
                </w:rPr>
              </m:ctrlPr>
            </m:sSupPr>
            <m:e>
              <m:sSub>
                <m:sSubPr>
                  <m:ctrlPr>
                    <w:rPr>
                      <w:rFonts w:ascii="Cambria Math" w:hAnsi="Cambria Math"/>
                      <w:i/>
                      <w:szCs w:val="28"/>
                    </w:rPr>
                  </m:ctrlPr>
                </m:sSubPr>
                <m:e>
                  <m:r>
                    <w:rPr>
                      <w:rFonts w:ascii="Cambria Math" w:hAnsi="Cambria Math"/>
                      <w:szCs w:val="28"/>
                    </w:rPr>
                    <m:t>M</m:t>
                  </m:r>
                </m:e>
                <m:sub>
                  <m:r>
                    <w:rPr>
                      <w:rFonts w:ascii="Cambria Math"/>
                      <w:szCs w:val="28"/>
                    </w:rPr>
                    <m:t>2</m:t>
                  </m:r>
                </m:sub>
              </m:sSub>
              <m:r>
                <w:rPr>
                  <w:rFonts w:ascii="Cambria Math"/>
                  <w:szCs w:val="28"/>
                </w:rPr>
                <m:t>(</m:t>
              </m:r>
              <m:r>
                <w:rPr>
                  <w:rFonts w:ascii="Cambria Math" w:hAnsi="Cambria Math"/>
                  <w:szCs w:val="28"/>
                </w:rPr>
                <m:t>t</m:t>
              </m:r>
              <m:r>
                <w:rPr>
                  <w:rFonts w:ascii="Cambria Math"/>
                  <w:szCs w:val="28"/>
                </w:rPr>
                <m:t>)</m:t>
              </m:r>
            </m:e>
            <m:sup>
              <m:r>
                <w:rPr>
                  <w:rFonts w:ascii="Cambria Math"/>
                  <w:szCs w:val="28"/>
                </w:rPr>
                <m:t>2</m:t>
              </m:r>
            </m:sup>
          </m:sSup>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90)</w:t>
      </w:r>
    </w:p>
    <w:p w:rsidR="00A61B2E" w:rsidRPr="009A42A6" w:rsidRDefault="00A61B2E" w:rsidP="00A61B2E">
      <w:pPr>
        <w:ind w:firstLine="426"/>
        <w:rPr>
          <w:szCs w:val="28"/>
        </w:rPr>
      </w:pPr>
      <w:r w:rsidRPr="009A42A6">
        <w:rPr>
          <w:szCs w:val="28"/>
        </w:rPr>
        <w:t xml:space="preserve">В этой модели в момент времени </w:t>
      </w:r>
      <w:r w:rsidRPr="009A42A6">
        <w:rPr>
          <w:i/>
          <w:iCs/>
          <w:szCs w:val="28"/>
          <w:lang w:val="en-US"/>
        </w:rPr>
        <w:t>t</w:t>
      </w:r>
      <w:r w:rsidRPr="009A42A6">
        <w:rPr>
          <w:i/>
          <w:iCs/>
          <w:szCs w:val="28"/>
        </w:rPr>
        <w:t>=</w:t>
      </w:r>
      <w:r w:rsidRPr="009A42A6">
        <w:rPr>
          <w:i/>
          <w:iCs/>
          <w:szCs w:val="28"/>
          <w:lang w:val="en-US"/>
        </w:rPr>
        <w:t>t</w:t>
      </w:r>
      <w:r w:rsidRPr="009A42A6">
        <w:rPr>
          <w:i/>
          <w:iCs/>
          <w:szCs w:val="28"/>
          <w:vertAlign w:val="subscript"/>
          <w:lang w:val="en-US"/>
        </w:rPr>
        <w:t>c</w:t>
      </w:r>
      <w:r w:rsidRPr="009A42A6">
        <w:rPr>
          <w:szCs w:val="28"/>
        </w:rPr>
        <w:t xml:space="preserve"> образуется суперчастица – бесконечный агрегат. Величина </w:t>
      </w:r>
      <w:r w:rsidRPr="009A42A6">
        <w:rPr>
          <w:i/>
          <w:iCs/>
          <w:szCs w:val="28"/>
          <w:lang w:val="en-US"/>
        </w:rPr>
        <w:t>t</w:t>
      </w:r>
      <w:r w:rsidRPr="009A42A6">
        <w:rPr>
          <w:i/>
          <w:iCs/>
          <w:szCs w:val="28"/>
          <w:vertAlign w:val="subscript"/>
          <w:lang w:val="en-US"/>
        </w:rPr>
        <w:t>c</w:t>
      </w:r>
      <w:r w:rsidRPr="009A42A6">
        <w:rPr>
          <w:szCs w:val="28"/>
        </w:rPr>
        <w:t xml:space="preserve"> определяется из условий обращения в </w:t>
      </w:r>
      <w:r w:rsidRPr="009A42A6">
        <w:rPr>
          <w:szCs w:val="28"/>
        </w:rPr>
        <w:sym w:font="Symbol" w:char="F0A5"/>
      </w:r>
      <w:r w:rsidRPr="009A42A6">
        <w:rPr>
          <w:szCs w:val="28"/>
        </w:rPr>
        <w:t xml:space="preserve"> момента </w:t>
      </w:r>
      <m:oMath>
        <m:sSub>
          <m:sSubPr>
            <m:ctrlPr>
              <w:rPr>
                <w:rFonts w:ascii="Cambria Math" w:hAnsi="Cambria Math"/>
                <w:i/>
                <w:szCs w:val="28"/>
              </w:rPr>
            </m:ctrlPr>
          </m:sSubPr>
          <m:e>
            <m:r>
              <w:rPr>
                <w:rFonts w:ascii="Cambria Math" w:hAnsi="Cambria Math"/>
                <w:szCs w:val="28"/>
              </w:rPr>
              <m:t>M</m:t>
            </m:r>
          </m:e>
          <m:sub>
            <m:r>
              <w:rPr>
                <w:rFonts w:ascii="Cambria Math"/>
                <w:szCs w:val="28"/>
              </w:rPr>
              <m:t>2</m:t>
            </m:r>
          </m:sub>
        </m:sSub>
        <m:r>
          <w:rPr>
            <w:rFonts w:ascii="Cambria Math"/>
            <w:szCs w:val="28"/>
          </w:rPr>
          <m:t>(</m:t>
        </m:r>
        <m:r>
          <w:rPr>
            <w:rFonts w:ascii="Cambria Math" w:hAnsi="Cambria Math"/>
            <w:szCs w:val="28"/>
          </w:rPr>
          <m:t>t</m:t>
        </m:r>
        <m:r>
          <w:rPr>
            <w:rFonts w:ascii="Cambria Math"/>
            <w:szCs w:val="28"/>
          </w:rPr>
          <m:t>)</m:t>
        </m:r>
      </m:oMath>
      <w:r w:rsidRPr="009A42A6">
        <w:rPr>
          <w:i/>
          <w:iCs/>
          <w:szCs w:val="28"/>
        </w:rPr>
        <w:t>,</w:t>
      </w:r>
      <w:r w:rsidRPr="009A42A6">
        <w:rPr>
          <w:szCs w:val="28"/>
        </w:rPr>
        <w:t xml:space="preserve"> представляющего собой степень агрегации реагирующих частиц. Из (</w:t>
      </w:r>
      <w:r>
        <w:rPr>
          <w:szCs w:val="28"/>
        </w:rPr>
        <w:t>2.</w:t>
      </w:r>
      <w:r w:rsidRPr="009A42A6">
        <w:rPr>
          <w:szCs w:val="28"/>
        </w:rPr>
        <w:t>90) находим:</w:t>
      </w:r>
    </w:p>
    <w:p w:rsidR="00A61B2E" w:rsidRPr="009A42A6" w:rsidRDefault="00A61B2E" w:rsidP="00A61B2E">
      <w:pPr>
        <w:ind w:firstLine="426"/>
        <w:rPr>
          <w:szCs w:val="28"/>
          <w:lang w:val="en-US"/>
        </w:rPr>
      </w:pPr>
    </w:p>
    <w:p w:rsidR="00A61B2E" w:rsidRPr="009A42A6" w:rsidRDefault="00B34DCE" w:rsidP="00A61B2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M</m:t>
              </m:r>
            </m:e>
            <m:sub>
              <m:r>
                <w:rPr>
                  <w:rFonts w:ascii="Cambria Math"/>
                  <w:szCs w:val="28"/>
                  <w:lang w:val="en-US"/>
                </w:rPr>
                <m:t>2</m:t>
              </m:r>
            </m:sub>
          </m:sSub>
          <m:d>
            <m:dPr>
              <m:ctrlPr>
                <w:rPr>
                  <w:rFonts w:ascii="Cambria Math" w:hAnsi="Cambria Math"/>
                  <w:i/>
                  <w:szCs w:val="28"/>
                  <w:lang w:val="en-US"/>
                </w:rPr>
              </m:ctrlPr>
            </m:dPr>
            <m:e>
              <m:r>
                <w:rPr>
                  <w:rFonts w:ascii="Cambria Math" w:hAnsi="Cambria Math"/>
                  <w:szCs w:val="28"/>
                  <w:lang w:val="en-US"/>
                </w:rPr>
                <m:t>t</m:t>
              </m:r>
            </m:e>
          </m:d>
          <m:r>
            <w:rPr>
              <w:rFonts w:ascii="Cambria Math"/>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M</m:t>
                  </m:r>
                </m:e>
                <m:sub>
                  <m:r>
                    <w:rPr>
                      <w:rFonts w:ascii="Cambria Math"/>
                      <w:szCs w:val="28"/>
                      <w:lang w:val="en-US"/>
                    </w:rPr>
                    <m:t>2</m:t>
                  </m:r>
                </m:sub>
              </m:sSub>
              <m:d>
                <m:dPr>
                  <m:ctrlPr>
                    <w:rPr>
                      <w:rFonts w:ascii="Cambria Math" w:hAnsi="Cambria Math"/>
                      <w:i/>
                      <w:szCs w:val="28"/>
                      <w:lang w:val="en-US"/>
                    </w:rPr>
                  </m:ctrlPr>
                </m:dPr>
                <m:e>
                  <m:r>
                    <w:rPr>
                      <w:rFonts w:ascii="Cambria Math"/>
                      <w:szCs w:val="28"/>
                      <w:lang w:val="en-US"/>
                    </w:rPr>
                    <m:t>0</m:t>
                  </m:r>
                </m:e>
              </m:d>
            </m:num>
            <m:den>
              <m:r>
                <w:rPr>
                  <w:rFonts w:ascii="Cambria Math"/>
                  <w:szCs w:val="28"/>
                  <w:lang w:val="en-US"/>
                </w:rPr>
                <m:t>1</m:t>
              </m:r>
              <m:r>
                <w:rPr>
                  <w:rFonts w:ascii="Cambria Math"/>
                  <w:szCs w:val="28"/>
                  <w:lang w:val="en-US"/>
                </w:rPr>
                <m:t>-</m:t>
              </m:r>
              <m:r>
                <w:rPr>
                  <w:rFonts w:ascii="Cambria Math"/>
                  <w:szCs w:val="28"/>
                  <w:lang w:val="en-US"/>
                </w:rPr>
                <m:t>2</m:t>
              </m:r>
              <m:sSub>
                <m:sSubPr>
                  <m:ctrlPr>
                    <w:rPr>
                      <w:rFonts w:ascii="Cambria Math" w:hAnsi="Cambria Math"/>
                      <w:i/>
                      <w:szCs w:val="28"/>
                      <w:lang w:val="en-US"/>
                    </w:rPr>
                  </m:ctrlPr>
                </m:sSubPr>
                <m:e>
                  <m:r>
                    <w:rPr>
                      <w:rFonts w:ascii="Cambria Math" w:hAnsi="Cambria Math"/>
                      <w:szCs w:val="28"/>
                      <w:lang w:val="en-US"/>
                    </w:rPr>
                    <m:t>M</m:t>
                  </m:r>
                </m:e>
                <m:sub>
                  <m:r>
                    <w:rPr>
                      <w:rFonts w:ascii="Cambria Math"/>
                      <w:szCs w:val="28"/>
                      <w:lang w:val="en-US"/>
                    </w:rPr>
                    <m:t>2</m:t>
                  </m:r>
                </m:sub>
              </m:sSub>
              <m:d>
                <m:dPr>
                  <m:ctrlPr>
                    <w:rPr>
                      <w:rFonts w:ascii="Cambria Math" w:hAnsi="Cambria Math"/>
                      <w:i/>
                      <w:szCs w:val="28"/>
                      <w:lang w:val="en-US"/>
                    </w:rPr>
                  </m:ctrlPr>
                </m:dPr>
                <m:e>
                  <m:r>
                    <w:rPr>
                      <w:rFonts w:ascii="Cambria Math"/>
                      <w:szCs w:val="28"/>
                      <w:lang w:val="en-US"/>
                    </w:rPr>
                    <m:t>0</m:t>
                  </m:r>
                </m:e>
              </m:d>
              <m:r>
                <w:rPr>
                  <w:rFonts w:ascii="Cambria Math" w:hAnsi="Cambria Math"/>
                  <w:szCs w:val="28"/>
                  <w:lang w:val="en-US"/>
                </w:rPr>
                <m:t>∙t</m:t>
              </m:r>
            </m:den>
          </m:f>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91)</w:t>
      </w:r>
    </w:p>
    <w:p w:rsidR="00A61B2E" w:rsidRPr="009A42A6" w:rsidRDefault="00A61B2E" w:rsidP="00A61B2E">
      <w:pPr>
        <w:ind w:firstLine="426"/>
        <w:rPr>
          <w:szCs w:val="28"/>
        </w:rPr>
      </w:pPr>
      <w:r w:rsidRPr="009A42A6">
        <w:rPr>
          <w:szCs w:val="28"/>
        </w:rPr>
        <w:t>Отсюда имеем:</w:t>
      </w:r>
    </w:p>
    <w:p w:rsidR="00A61B2E" w:rsidRPr="009A42A6" w:rsidRDefault="00A61B2E" w:rsidP="00A61B2E">
      <w:pPr>
        <w:ind w:firstLine="426"/>
        <w:rPr>
          <w:szCs w:val="28"/>
        </w:rPr>
      </w:pPr>
    </w:p>
    <w:p w:rsidR="00A61B2E" w:rsidRPr="009A42A6" w:rsidRDefault="00A61B2E" w:rsidP="00A61B2E">
      <w:pPr>
        <w:ind w:firstLine="426"/>
        <w:rPr>
          <w:szCs w:val="28"/>
        </w:rPr>
      </w:pPr>
      <m:oMathPara>
        <m:oMath>
          <m:r>
            <w:rPr>
              <w:rFonts w:ascii="Cambria Math" w:hAnsi="Cambria Math"/>
              <w:szCs w:val="28"/>
              <w:lang w:val="en-US"/>
            </w:rPr>
            <m:t>t</m:t>
          </m:r>
          <m:r>
            <w:rPr>
              <w:rFonts w:ascii="Cambria Math"/>
              <w:szCs w:val="28"/>
            </w:rPr>
            <m:t>=</m:t>
          </m:r>
          <m:f>
            <m:fPr>
              <m:ctrlPr>
                <w:rPr>
                  <w:rFonts w:ascii="Cambria Math" w:hAnsi="Cambria Math"/>
                  <w:i/>
                  <w:szCs w:val="28"/>
                  <w:lang w:val="en-US"/>
                </w:rPr>
              </m:ctrlPr>
            </m:fPr>
            <m:num>
              <m:r>
                <w:rPr>
                  <w:rFonts w:ascii="Cambria Math"/>
                  <w:szCs w:val="28"/>
                </w:rPr>
                <m:t>1</m:t>
              </m:r>
            </m:num>
            <m:den>
              <m:r>
                <w:rPr>
                  <w:rFonts w:ascii="Cambria Math"/>
                  <w:szCs w:val="28"/>
                </w:rPr>
                <m:t>2</m:t>
              </m:r>
              <m:r>
                <w:rPr>
                  <w:rFonts w:ascii="Cambria Math"/>
                  <w:szCs w:val="28"/>
                </w:rPr>
                <m:t>∙</m:t>
              </m:r>
              <m:sSub>
                <m:sSubPr>
                  <m:ctrlPr>
                    <w:rPr>
                      <w:rFonts w:ascii="Cambria Math" w:hAnsi="Cambria Math"/>
                      <w:i/>
                      <w:szCs w:val="28"/>
                      <w:lang w:val="en-US"/>
                    </w:rPr>
                  </m:ctrlPr>
                </m:sSubPr>
                <m:e>
                  <m:r>
                    <w:rPr>
                      <w:rFonts w:ascii="Cambria Math" w:hAnsi="Cambria Math"/>
                      <w:szCs w:val="28"/>
                      <w:lang w:val="en-US"/>
                    </w:rPr>
                    <m:t>M</m:t>
                  </m:r>
                </m:e>
                <m:sub>
                  <m:r>
                    <w:rPr>
                      <w:rFonts w:ascii="Cambria Math"/>
                      <w:szCs w:val="28"/>
                    </w:rPr>
                    <m:t>2</m:t>
                  </m:r>
                </m:sub>
              </m:sSub>
              <m:d>
                <m:dPr>
                  <m:ctrlPr>
                    <w:rPr>
                      <w:rFonts w:ascii="Cambria Math" w:hAnsi="Cambria Math"/>
                      <w:i/>
                      <w:szCs w:val="28"/>
                      <w:lang w:val="en-US"/>
                    </w:rPr>
                  </m:ctrlPr>
                </m:dPr>
                <m:e>
                  <m:r>
                    <w:rPr>
                      <w:rFonts w:ascii="Cambria Math"/>
                      <w:szCs w:val="28"/>
                    </w:rPr>
                    <m:t>0</m:t>
                  </m:r>
                </m:e>
              </m:d>
            </m:den>
          </m:f>
        </m:oMath>
      </m:oMathPara>
    </w:p>
    <w:p w:rsidR="00A61B2E" w:rsidRPr="009A42A6" w:rsidRDefault="00A61B2E" w:rsidP="00A61B2E">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92)</w:t>
      </w:r>
    </w:p>
    <w:p w:rsidR="00A61B2E" w:rsidRPr="009A42A6" w:rsidRDefault="00A61B2E" w:rsidP="00A61B2E">
      <w:pPr>
        <w:ind w:firstLine="426"/>
        <w:rPr>
          <w:szCs w:val="28"/>
        </w:rPr>
      </w:pPr>
      <w:r w:rsidRPr="009A42A6">
        <w:rPr>
          <w:szCs w:val="28"/>
        </w:rPr>
        <w:t>Дальнейшее рассмотрение проведем для модели монодисперсных частиц единичного размера. Распределение по размерам частиц для этого случая представим в виде δ–функции Дирака:</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rPr>
            <m:t>c</m:t>
          </m:r>
          <m:d>
            <m:dPr>
              <m:ctrlPr>
                <w:rPr>
                  <w:rFonts w:ascii="Cambria Math" w:hAnsi="Cambria Math"/>
                  <w:i/>
                  <w:szCs w:val="28"/>
                </w:rPr>
              </m:ctrlPr>
            </m:dPr>
            <m:e>
              <m:r>
                <w:rPr>
                  <w:rFonts w:ascii="Cambria Math" w:hAnsi="Cambria Math"/>
                  <w:szCs w:val="28"/>
                </w:rPr>
                <m:t>g</m:t>
              </m:r>
            </m:e>
          </m:d>
          <m:r>
            <w:rPr>
              <w:rFonts w:ascii="Cambria Math"/>
              <w:szCs w:val="28"/>
            </w:rPr>
            <m:t>=</m:t>
          </m:r>
          <m:r>
            <w:rPr>
              <w:rFonts w:ascii="Cambria Math" w:hAnsi="Cambria Math"/>
              <w:szCs w:val="28"/>
            </w:rPr>
            <m:t>δ</m:t>
          </m:r>
          <m:d>
            <m:dPr>
              <m:ctrlPr>
                <w:rPr>
                  <w:rFonts w:ascii="Cambria Math" w:hAnsi="Cambria Math"/>
                  <w:i/>
                  <w:szCs w:val="28"/>
                </w:rPr>
              </m:ctrlPr>
            </m:dPr>
            <m:e>
              <m:r>
                <w:rPr>
                  <w:rFonts w:ascii="Cambria Math" w:hAnsi="Cambria Math"/>
                  <w:szCs w:val="28"/>
                </w:rPr>
                <m:t>g-</m:t>
              </m:r>
              <m:sSub>
                <m:sSubPr>
                  <m:ctrlPr>
                    <w:rPr>
                      <w:rFonts w:ascii="Cambria Math" w:hAnsi="Cambria Math"/>
                      <w:i/>
                      <w:szCs w:val="28"/>
                    </w:rPr>
                  </m:ctrlPr>
                </m:sSubPr>
                <m:e>
                  <m:r>
                    <w:rPr>
                      <w:rFonts w:ascii="Cambria Math" w:hAnsi="Cambria Math"/>
                      <w:szCs w:val="28"/>
                    </w:rPr>
                    <m:t>g</m:t>
                  </m:r>
                </m:e>
                <m:sub>
                  <m:r>
                    <w:rPr>
                      <w:rFonts w:ascii="Cambria Math"/>
                      <w:szCs w:val="28"/>
                    </w:rPr>
                    <m:t>0</m:t>
                  </m:r>
                </m:sub>
              </m:sSub>
            </m:e>
          </m:d>
        </m:oMath>
      </m:oMathPara>
    </w:p>
    <w:p w:rsidR="00A61B2E" w:rsidRPr="009A42A6" w:rsidRDefault="00A61B2E" w:rsidP="00A61B2E">
      <w:pPr>
        <w:ind w:firstLine="426"/>
        <w:rPr>
          <w:szCs w:val="28"/>
        </w:rPr>
      </w:pPr>
    </w:p>
    <w:p w:rsidR="00A61B2E" w:rsidRPr="009A42A6" w:rsidRDefault="00B34DCE" w:rsidP="00A61B2E">
      <w:pPr>
        <w:ind w:firstLine="426"/>
        <w:rPr>
          <w:szCs w:val="28"/>
        </w:rPr>
      </w:pPr>
      <m:oMathPara>
        <m:oMath>
          <m:sSub>
            <m:sSubPr>
              <m:ctrlPr>
                <w:rPr>
                  <w:rFonts w:ascii="Cambria Math" w:hAnsi="Cambria Math"/>
                  <w:i/>
                  <w:szCs w:val="28"/>
                  <w:lang w:val="en-US"/>
                </w:rPr>
              </m:ctrlPr>
            </m:sSubPr>
            <m:e>
              <m:r>
                <w:rPr>
                  <w:rFonts w:ascii="Cambria Math" w:hAnsi="Cambria Math"/>
                  <w:szCs w:val="28"/>
                  <w:lang w:val="en-US"/>
                </w:rPr>
                <m:t>M</m:t>
              </m:r>
            </m:e>
            <m:sub>
              <m:r>
                <w:rPr>
                  <w:rFonts w:ascii="Cambria Math"/>
                  <w:szCs w:val="28"/>
                </w:rPr>
                <m:t>2</m:t>
              </m:r>
            </m:sub>
          </m:sSub>
          <m:r>
            <w:rPr>
              <w:rFonts w:ascii="Cambria Math"/>
              <w:szCs w:val="28"/>
            </w:rPr>
            <m:t>=</m:t>
          </m:r>
          <m:sSubSup>
            <m:sSubSupPr>
              <m:ctrlPr>
                <w:rPr>
                  <w:rFonts w:ascii="Cambria Math" w:hAnsi="Cambria Math"/>
                  <w:i/>
                  <w:szCs w:val="28"/>
                  <w:lang w:val="en-US"/>
                </w:rPr>
              </m:ctrlPr>
            </m:sSubSupPr>
            <m:e>
              <m:r>
                <w:rPr>
                  <w:rFonts w:ascii="Cambria Math" w:hAnsi="Cambria Math"/>
                  <w:szCs w:val="28"/>
                  <w:lang w:val="en-US"/>
                </w:rPr>
                <m:t>g</m:t>
              </m:r>
            </m:e>
            <m:sub>
              <m:r>
                <w:rPr>
                  <w:rFonts w:ascii="Cambria Math"/>
                  <w:szCs w:val="28"/>
                </w:rPr>
                <m:t>0</m:t>
              </m:r>
            </m:sub>
            <m:sup>
              <m:r>
                <w:rPr>
                  <w:rFonts w:ascii="Cambria Math"/>
                  <w:szCs w:val="28"/>
                </w:rPr>
                <m:t>2</m:t>
              </m:r>
            </m:sup>
          </m:sSubSup>
        </m:oMath>
      </m:oMathPara>
    </w:p>
    <w:p w:rsidR="00A61B2E" w:rsidRPr="009A42A6" w:rsidRDefault="00A61B2E" w:rsidP="00A61B2E">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93)</w:t>
      </w:r>
    </w:p>
    <w:p w:rsidR="00A61B2E" w:rsidRPr="009A42A6" w:rsidRDefault="00A61B2E" w:rsidP="00A61B2E">
      <w:pPr>
        <w:ind w:firstLine="426"/>
        <w:rPr>
          <w:szCs w:val="28"/>
        </w:rPr>
      </w:pPr>
      <w:r w:rsidRPr="009A42A6">
        <w:rPr>
          <w:szCs w:val="28"/>
        </w:rPr>
        <w:t xml:space="preserve">При </w:t>
      </w:r>
      <m:oMath>
        <m:sSub>
          <m:sSubPr>
            <m:ctrlPr>
              <w:rPr>
                <w:rFonts w:ascii="Cambria Math" w:hAnsi="Cambria Math"/>
                <w:i/>
                <w:iCs/>
                <w:szCs w:val="28"/>
                <w:lang w:val="en-US"/>
              </w:rPr>
            </m:ctrlPr>
          </m:sSubPr>
          <m:e>
            <m:r>
              <w:rPr>
                <w:rFonts w:ascii="Cambria Math" w:hAnsi="Cambria Math"/>
                <w:szCs w:val="28"/>
                <w:lang w:val="en-US"/>
              </w:rPr>
              <m:t>g</m:t>
            </m:r>
          </m:e>
          <m:sub>
            <m:r>
              <w:rPr>
                <w:rFonts w:ascii="Cambria Math"/>
                <w:szCs w:val="28"/>
              </w:rPr>
              <m:t>0</m:t>
            </m:r>
          </m:sub>
        </m:sSub>
        <m:r>
          <w:rPr>
            <w:rFonts w:ascii="Cambria Math"/>
            <w:szCs w:val="28"/>
          </w:rPr>
          <m:t>=1</m:t>
        </m:r>
      </m:oMath>
      <w:r w:rsidRPr="009A42A6">
        <w:rPr>
          <w:szCs w:val="28"/>
        </w:rPr>
        <w:t xml:space="preserve"> имеем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c</m:t>
            </m:r>
          </m:sub>
        </m:sSub>
        <m:r>
          <w:rPr>
            <w:rFonts w:ascii="Cambria Math"/>
            <w:szCs w:val="28"/>
          </w:rPr>
          <m:t>=</m:t>
        </m:r>
        <m:f>
          <m:fPr>
            <m:type m:val="lin"/>
            <m:ctrlPr>
              <w:rPr>
                <w:rFonts w:ascii="Cambria Math" w:hAnsi="Cambria Math"/>
                <w:i/>
                <w:szCs w:val="28"/>
              </w:rPr>
            </m:ctrlPr>
          </m:fPr>
          <m:num>
            <m:r>
              <w:rPr>
                <w:rFonts w:ascii="Cambria Math"/>
                <w:szCs w:val="28"/>
              </w:rPr>
              <m:t>1</m:t>
            </m:r>
          </m:num>
          <m:den>
            <m:r>
              <w:rPr>
                <w:rFonts w:ascii="Cambria Math"/>
                <w:szCs w:val="28"/>
              </w:rPr>
              <m:t>2</m:t>
            </m:r>
          </m:den>
        </m:f>
      </m:oMath>
      <w:r w:rsidRPr="009A42A6">
        <w:rPr>
          <w:szCs w:val="28"/>
        </w:rPr>
        <w:t>. Для перехода от безразмерного времени к истинному, введем время агрегации - промежуток времени между отдельными актами агрегации:</w:t>
      </w:r>
    </w:p>
    <w:p w:rsidR="00A61B2E" w:rsidRPr="009A42A6" w:rsidRDefault="00B34DCE" w:rsidP="00A61B2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τ</m:t>
              </m:r>
            </m:e>
            <m:sub>
              <m:r>
                <w:rPr>
                  <w:rFonts w:ascii="Cambria Math" w:hAnsi="Cambria Math"/>
                  <w:szCs w:val="28"/>
                  <w:lang w:val="en-US"/>
                </w:rPr>
                <m:t>agr</m:t>
              </m:r>
            </m:sub>
          </m:sSub>
          <m:r>
            <w:rPr>
              <w:rFonts w:ascii="Cambria Math"/>
              <w:szCs w:val="28"/>
              <w:lang w:val="en-US"/>
            </w:rPr>
            <m:t>=</m:t>
          </m:r>
          <m:f>
            <m:fPr>
              <m:ctrlPr>
                <w:rPr>
                  <w:rFonts w:ascii="Cambria Math" w:hAnsi="Cambria Math"/>
                  <w:i/>
                  <w:szCs w:val="28"/>
                  <w:lang w:val="en-US"/>
                </w:rPr>
              </m:ctrlPr>
            </m:fPr>
            <m:num>
              <m:r>
                <w:rPr>
                  <w:rFonts w:ascii="Cambria Math"/>
                  <w:szCs w:val="28"/>
                  <w:lang w:val="en-US"/>
                </w:rPr>
                <m:t>1</m:t>
              </m:r>
            </m:num>
            <m:den>
              <m:r>
                <w:rPr>
                  <w:rFonts w:ascii="Cambria Math" w:hAnsi="Cambria Math"/>
                  <w:szCs w:val="28"/>
                  <w:lang w:val="en-US"/>
                </w:rPr>
                <m:t>kN</m:t>
              </m:r>
            </m:den>
          </m:f>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94)</w:t>
      </w:r>
    </w:p>
    <w:p w:rsidR="00A61B2E" w:rsidRPr="009A42A6" w:rsidRDefault="00A61B2E" w:rsidP="00A61B2E">
      <w:pPr>
        <w:ind w:firstLine="426"/>
        <w:rPr>
          <w:szCs w:val="28"/>
        </w:rPr>
      </w:pPr>
      <w:r w:rsidRPr="009A42A6">
        <w:rPr>
          <w:szCs w:val="28"/>
        </w:rPr>
        <w:t xml:space="preserve">где </w:t>
      </w:r>
      <w:r w:rsidRPr="009A42A6">
        <w:rPr>
          <w:i/>
          <w:iCs/>
          <w:szCs w:val="28"/>
          <w:lang w:val="en-US"/>
        </w:rPr>
        <w:t>N</w:t>
      </w:r>
      <w:r w:rsidRPr="009A42A6">
        <w:rPr>
          <w:i/>
          <w:iCs/>
          <w:szCs w:val="28"/>
        </w:rPr>
        <w:t xml:space="preserve"> </w:t>
      </w:r>
      <w:r w:rsidRPr="009A42A6">
        <w:rPr>
          <w:szCs w:val="28"/>
        </w:rPr>
        <w:t>– количество частиц в единице объема.</w:t>
      </w:r>
    </w:p>
    <w:p w:rsidR="00A61B2E" w:rsidRPr="009A42A6" w:rsidRDefault="00A61B2E" w:rsidP="00A61B2E">
      <w:pPr>
        <w:ind w:firstLine="426"/>
        <w:rPr>
          <w:szCs w:val="28"/>
        </w:rPr>
      </w:pPr>
      <w:r w:rsidRPr="009A42A6">
        <w:rPr>
          <w:szCs w:val="28"/>
        </w:rPr>
        <w:t xml:space="preserve">Отсюда истинное время агрегации при </w:t>
      </w:r>
      <w:r w:rsidRPr="009A42A6">
        <w:rPr>
          <w:b/>
          <w:bCs/>
          <w:i/>
          <w:iCs/>
          <w:szCs w:val="28"/>
          <w:lang w:val="en-US"/>
        </w:rPr>
        <w:t>i</w:t>
      </w:r>
      <w:r w:rsidRPr="009A42A6">
        <w:rPr>
          <w:b/>
          <w:bCs/>
          <w:i/>
          <w:iCs/>
          <w:szCs w:val="28"/>
        </w:rPr>
        <w:t>=</w:t>
      </w:r>
      <w:r w:rsidRPr="009A42A6">
        <w:rPr>
          <w:b/>
          <w:bCs/>
          <w:i/>
          <w:iCs/>
          <w:szCs w:val="28"/>
          <w:lang w:val="en-US"/>
        </w:rPr>
        <w:t>j</w:t>
      </w:r>
      <w:r w:rsidRPr="009A42A6">
        <w:rPr>
          <w:b/>
          <w:bCs/>
          <w:szCs w:val="28"/>
        </w:rPr>
        <w:t>=1</w:t>
      </w:r>
      <w:r w:rsidRPr="009A42A6">
        <w:rPr>
          <w:szCs w:val="28"/>
        </w:rPr>
        <w:t xml:space="preserve"> равно:</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τ</m:t>
              </m:r>
            </m:e>
            <m:sub>
              <m:r>
                <w:rPr>
                  <w:rFonts w:ascii="Cambria Math" w:hAnsi="Cambria Math"/>
                  <w:szCs w:val="28"/>
                  <w:lang w:val="en-US"/>
                </w:rPr>
                <m:t>c</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lang w:val="en-US"/>
                </w:rPr>
                <m:t>c</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τ</m:t>
              </m:r>
            </m:e>
            <m:sub>
              <m:r>
                <w:rPr>
                  <w:rFonts w:ascii="Cambria Math" w:hAnsi="Cambria Math"/>
                  <w:szCs w:val="28"/>
                  <w:lang w:val="en-US"/>
                </w:rPr>
                <m:t>agr</m:t>
              </m:r>
            </m:sub>
          </m:sSub>
          <m:r>
            <w:rPr>
              <w:rFonts w:ascii="Cambria Math"/>
              <w:szCs w:val="28"/>
              <w:lang w:val="en-US"/>
            </w:rPr>
            <m:t>=</m:t>
          </m:r>
          <m:f>
            <m:fPr>
              <m:ctrlPr>
                <w:rPr>
                  <w:rFonts w:ascii="Cambria Math" w:hAnsi="Cambria Math"/>
                  <w:i/>
                  <w:szCs w:val="28"/>
                  <w:lang w:val="en-US"/>
                </w:rPr>
              </m:ctrlPr>
            </m:fPr>
            <m:num>
              <m:r>
                <w:rPr>
                  <w:rFonts w:ascii="Cambria Math"/>
                  <w:szCs w:val="28"/>
                  <w:lang w:val="en-US"/>
                </w:rPr>
                <m:t>3</m:t>
              </m:r>
              <m:r>
                <w:rPr>
                  <w:rFonts w:ascii="Cambria Math" w:hAnsi="Cambria Math"/>
                  <w:szCs w:val="28"/>
                  <w:lang w:val="en-US"/>
                </w:rPr>
                <m:t>η</m:t>
              </m:r>
            </m:num>
            <m:den>
              <m:r>
                <w:rPr>
                  <w:rFonts w:ascii="Cambria Math"/>
                  <w:szCs w:val="28"/>
                  <w:lang w:val="en-US"/>
                </w:rPr>
                <m:t>8</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B</m:t>
                  </m:r>
                </m:sub>
              </m:sSub>
              <m:r>
                <w:rPr>
                  <w:rFonts w:ascii="Cambria Math" w:hAnsi="Cambria Math"/>
                  <w:szCs w:val="28"/>
                  <w:lang w:val="en-US"/>
                </w:rPr>
                <m:t>TN</m:t>
              </m:r>
            </m:den>
          </m:f>
          <m:func>
            <m:funcPr>
              <m:ctrlPr>
                <w:rPr>
                  <w:rFonts w:ascii="Cambria Math" w:hAnsi="Cambria Math"/>
                  <w:i/>
                  <w:szCs w:val="28"/>
                  <w:lang w:val="en-US"/>
                </w:rPr>
              </m:ctrlPr>
            </m:funcPr>
            <m:fName>
              <m:r>
                <m:rPr>
                  <m:sty m:val="p"/>
                </m:rPr>
                <w:rPr>
                  <w:rFonts w:ascii="Cambria Math"/>
                  <w:szCs w:val="28"/>
                  <w:lang w:val="en-US"/>
                </w:rPr>
                <m:t>exp</m:t>
              </m:r>
            </m:fName>
            <m:e>
              <m:d>
                <m:dPr>
                  <m:ctrlPr>
                    <w:rPr>
                      <w:rFonts w:ascii="Cambria Math" w:hAnsi="Cambria Math"/>
                      <w:i/>
                      <w:szCs w:val="28"/>
                      <w:lang w:val="en-US"/>
                    </w:rPr>
                  </m:ctrlPr>
                </m:dPr>
                <m:e>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akt</m:t>
                          </m:r>
                        </m:sub>
                      </m:sSub>
                    </m:num>
                    <m:den>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B</m:t>
                          </m:r>
                        </m:sub>
                      </m:sSub>
                      <m:r>
                        <w:rPr>
                          <w:rFonts w:ascii="Cambria Math" w:hAnsi="Cambria Math"/>
                          <w:szCs w:val="28"/>
                          <w:lang w:val="en-US"/>
                        </w:rPr>
                        <m:t>T</m:t>
                      </m:r>
                    </m:den>
                  </m:f>
                </m:e>
              </m:d>
            </m:e>
          </m:func>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95)</w:t>
      </w:r>
    </w:p>
    <w:p w:rsidR="00A61B2E" w:rsidRPr="009A42A6" w:rsidRDefault="00A61B2E" w:rsidP="00A61B2E">
      <w:pPr>
        <w:ind w:firstLine="426"/>
        <w:rPr>
          <w:szCs w:val="28"/>
        </w:rPr>
      </w:pPr>
      <w:r w:rsidRPr="009A42A6">
        <w:rPr>
          <w:szCs w:val="28"/>
        </w:rPr>
        <w:t>Анализ уравнения (</w:t>
      </w:r>
      <w:r>
        <w:rPr>
          <w:szCs w:val="28"/>
        </w:rPr>
        <w:t>2.</w:t>
      </w:r>
      <w:r w:rsidRPr="009A42A6">
        <w:rPr>
          <w:szCs w:val="28"/>
        </w:rPr>
        <w:t>95) показывает, что время гелирования прямо пропорционально вязкости среды, обратно пропорционально температуре и концентрации частиц. Увеличение потенциального барьера при взаимодействии частиц приводит к росту времени гелирования.</w:t>
      </w:r>
    </w:p>
    <w:p w:rsidR="00A61B2E" w:rsidRPr="009A42A6" w:rsidRDefault="00A61B2E" w:rsidP="00A61B2E">
      <w:pPr>
        <w:ind w:firstLine="426"/>
        <w:rPr>
          <w:szCs w:val="28"/>
        </w:rPr>
      </w:pPr>
      <w:r w:rsidRPr="009A42A6">
        <w:rPr>
          <w:szCs w:val="28"/>
        </w:rPr>
        <w:t xml:space="preserve">Для выявления влияния гидродинамических потоков рассмотрим случай, когда агрегат растет при последовательном присоединении к нему отдельных частиц. Этот процесс может происходить как за счет диффузионного движения частиц, так и за счет движения агрегата под действием гидродинамических потоков. Во втором случае скорость агрегата мала по сравнению с тепловой скоростью частиц, так что в итоге присоединение частиц происходит только за счет их диффузии. </w:t>
      </w:r>
    </w:p>
    <w:p w:rsidR="00A61B2E" w:rsidRPr="009A42A6" w:rsidRDefault="00A61B2E" w:rsidP="00A61B2E">
      <w:pPr>
        <w:ind w:firstLine="426"/>
        <w:rPr>
          <w:szCs w:val="28"/>
        </w:rPr>
      </w:pPr>
      <w:r w:rsidRPr="009A42A6">
        <w:rPr>
          <w:szCs w:val="28"/>
        </w:rPr>
        <w:t xml:space="preserve">С учетом обоих процессов, уравнения баланса для числа частиц в агрегате </w:t>
      </w:r>
      <w:r w:rsidRPr="009A42A6">
        <w:rPr>
          <w:b/>
          <w:bCs/>
          <w:i/>
          <w:iCs/>
          <w:szCs w:val="28"/>
          <w:lang w:val="en-US"/>
        </w:rPr>
        <w:t>n</w:t>
      </w:r>
      <w:r w:rsidRPr="009A42A6">
        <w:rPr>
          <w:szCs w:val="28"/>
        </w:rPr>
        <w:t xml:space="preserve"> имеет вид:</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f>
            <m:fPr>
              <m:ctrlPr>
                <w:rPr>
                  <w:rFonts w:ascii="Cambria Math" w:hAnsi="Cambria Math"/>
                  <w:i/>
                  <w:szCs w:val="28"/>
                  <w:lang w:val="en-US"/>
                </w:rPr>
              </m:ctrlPr>
            </m:fPr>
            <m:num>
              <m:r>
                <w:rPr>
                  <w:rFonts w:ascii="Cambria Math" w:hAnsi="Cambria Math"/>
                  <w:szCs w:val="28"/>
                  <w:lang w:val="en-US"/>
                </w:rPr>
                <m:t>dn</m:t>
              </m:r>
            </m:num>
            <m:den>
              <m:r>
                <w:rPr>
                  <w:rFonts w:ascii="Cambria Math" w:hAnsi="Cambria Math"/>
                  <w:szCs w:val="28"/>
                  <w:lang w:val="en-US"/>
                </w:rPr>
                <m:t>dt</m:t>
              </m:r>
            </m:den>
          </m:f>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ϑ</m:t>
              </m:r>
            </m:e>
            <m:sub>
              <m:r>
                <w:rPr>
                  <w:rFonts w:ascii="Cambria Math" w:hAnsi="Cambria Math"/>
                  <w:szCs w:val="28"/>
                  <w:lang w:val="en-US"/>
                </w:rPr>
                <m:t>D</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ϑ</m:t>
              </m:r>
            </m:e>
            <m:sub>
              <m:r>
                <w:rPr>
                  <w:rFonts w:ascii="Cambria Math" w:hAnsi="Cambria Math"/>
                  <w:szCs w:val="28"/>
                  <w:lang w:val="en-US"/>
                </w:rPr>
                <m:t>L</m:t>
              </m:r>
            </m:sub>
          </m:sSub>
        </m:oMath>
      </m:oMathPara>
    </w:p>
    <w:p w:rsidR="00A61B2E" w:rsidRPr="009A42A6" w:rsidRDefault="00A61B2E" w:rsidP="00A61B2E">
      <w:pPr>
        <w:ind w:firstLine="426"/>
        <w:rPr>
          <w:szCs w:val="28"/>
        </w:rPr>
      </w:pP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96)</w:t>
      </w:r>
    </w:p>
    <w:p w:rsidR="00A61B2E" w:rsidRPr="009A42A6" w:rsidRDefault="00A61B2E" w:rsidP="00A61B2E">
      <w:pPr>
        <w:ind w:firstLine="426"/>
        <w:rPr>
          <w:szCs w:val="28"/>
        </w:rPr>
      </w:pPr>
      <w:r w:rsidRPr="009A42A6">
        <w:rPr>
          <w:szCs w:val="28"/>
        </w:rPr>
        <w:t xml:space="preserve">где </w:t>
      </w:r>
      <m:oMath>
        <m:sSub>
          <m:sSubPr>
            <m:ctrlPr>
              <w:rPr>
                <w:rFonts w:ascii="Cambria Math" w:hAnsi="Cambria Math"/>
                <w:i/>
                <w:szCs w:val="28"/>
                <w:lang w:val="en-US"/>
              </w:rPr>
            </m:ctrlPr>
          </m:sSubPr>
          <m:e>
            <m:r>
              <w:rPr>
                <w:rFonts w:ascii="Cambria Math" w:hAnsi="Cambria Math"/>
                <w:szCs w:val="28"/>
                <w:lang w:val="en-US"/>
              </w:rPr>
              <m:t>ϑ</m:t>
            </m:r>
          </m:e>
          <m:sub>
            <m:r>
              <w:rPr>
                <w:rFonts w:ascii="Cambria Math" w:hAnsi="Cambria Math"/>
                <w:szCs w:val="28"/>
                <w:lang w:val="en-US"/>
              </w:rPr>
              <m:t>D</m:t>
            </m:r>
          </m:sub>
        </m:sSub>
      </m:oMath>
      <w:r w:rsidRPr="009A42A6">
        <w:rPr>
          <w:szCs w:val="28"/>
        </w:rPr>
        <w:t xml:space="preserve"> - частота прилипания золя к агрегату при диффузионном движении частиц; </w:t>
      </w:r>
      <m:oMath>
        <m:sSub>
          <m:sSubPr>
            <m:ctrlPr>
              <w:rPr>
                <w:rFonts w:ascii="Cambria Math" w:hAnsi="Cambria Math"/>
                <w:i/>
                <w:szCs w:val="28"/>
                <w:lang w:val="en-US"/>
              </w:rPr>
            </m:ctrlPr>
          </m:sSubPr>
          <m:e>
            <m:r>
              <w:rPr>
                <w:rFonts w:ascii="Cambria Math" w:hAnsi="Cambria Math"/>
                <w:szCs w:val="28"/>
                <w:lang w:val="en-US"/>
              </w:rPr>
              <m:t>ϑ</m:t>
            </m:r>
          </m:e>
          <m:sub>
            <m:r>
              <w:rPr>
                <w:rFonts w:ascii="Cambria Math" w:hAnsi="Cambria Math"/>
                <w:szCs w:val="28"/>
                <w:lang w:val="en-US"/>
              </w:rPr>
              <m:t>L</m:t>
            </m:r>
          </m:sub>
        </m:sSub>
      </m:oMath>
      <w:r w:rsidRPr="009A42A6">
        <w:rPr>
          <w:szCs w:val="28"/>
        </w:rPr>
        <w:t xml:space="preserve"> - частота прилипания частиц к агрегату за счет их попадания в полосу движения агрегата при движении его по линейной траектории. </w:t>
      </w:r>
    </w:p>
    <w:p w:rsidR="00A61B2E" w:rsidRPr="009A42A6" w:rsidRDefault="00A61B2E" w:rsidP="00A61B2E">
      <w:pPr>
        <w:ind w:firstLine="426"/>
        <w:rPr>
          <w:szCs w:val="28"/>
        </w:rPr>
      </w:pPr>
      <w:r w:rsidRPr="009A42A6">
        <w:rPr>
          <w:szCs w:val="28"/>
        </w:rPr>
        <w:t xml:space="preserve">Для </w:t>
      </w:r>
      <m:oMath>
        <m:sSub>
          <m:sSubPr>
            <m:ctrlPr>
              <w:rPr>
                <w:rFonts w:ascii="Cambria Math" w:hAnsi="Cambria Math"/>
                <w:i/>
                <w:szCs w:val="28"/>
                <w:lang w:val="en-US"/>
              </w:rPr>
            </m:ctrlPr>
          </m:sSubPr>
          <m:e>
            <m:r>
              <w:rPr>
                <w:rFonts w:ascii="Cambria Math" w:hAnsi="Cambria Math"/>
                <w:szCs w:val="28"/>
                <w:lang w:val="en-US"/>
              </w:rPr>
              <m:t>ϑ</m:t>
            </m:r>
          </m:e>
          <m:sub>
            <m:r>
              <w:rPr>
                <w:rFonts w:ascii="Cambria Math" w:hAnsi="Cambria Math"/>
                <w:szCs w:val="28"/>
                <w:lang w:val="en-US"/>
              </w:rPr>
              <m:t>D</m:t>
            </m:r>
          </m:sub>
        </m:sSub>
      </m:oMath>
      <w:r w:rsidRPr="009A42A6">
        <w:rPr>
          <w:szCs w:val="28"/>
        </w:rPr>
        <w:t xml:space="preserve">, считая, что размер агрегата достаточно велик </w:t>
      </w:r>
      <m:oMath>
        <m:r>
          <w:rPr>
            <w:rFonts w:ascii="Cambria Math" w:hAnsi="Cambria Math"/>
            <w:szCs w:val="28"/>
          </w:rPr>
          <m:t>R≫r</m:t>
        </m:r>
      </m:oMath>
      <w:r w:rsidRPr="009A42A6">
        <w:rPr>
          <w:szCs w:val="28"/>
        </w:rPr>
        <w:t>, имеем:</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ϑ</m:t>
              </m:r>
            </m:e>
            <m:sub>
              <m:r>
                <w:rPr>
                  <w:rFonts w:ascii="Cambria Math" w:hAnsi="Cambria Math"/>
                  <w:szCs w:val="28"/>
                  <w:lang w:val="en-US"/>
                </w:rPr>
                <m:t>D</m:t>
              </m:r>
            </m:sub>
          </m:sSub>
          <m:r>
            <w:rPr>
              <w:rFonts w:ascii="Cambria Math"/>
              <w:szCs w:val="28"/>
              <w:lang w:val="en-US"/>
            </w:rPr>
            <m:t>=4</m:t>
          </m:r>
          <m:r>
            <w:rPr>
              <w:rFonts w:ascii="Cambria Math" w:hAnsi="Cambria Math"/>
              <w:szCs w:val="28"/>
              <w:lang w:val="en-US"/>
            </w:rPr>
            <m:t>πDRN</m:t>
          </m:r>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97)</w:t>
      </w:r>
    </w:p>
    <w:p w:rsidR="00A61B2E" w:rsidRPr="009A42A6" w:rsidRDefault="00A61B2E" w:rsidP="00A61B2E">
      <w:pPr>
        <w:ind w:firstLine="426"/>
        <w:rPr>
          <w:szCs w:val="28"/>
        </w:rPr>
      </w:pPr>
      <w:r w:rsidRPr="009A42A6">
        <w:rPr>
          <w:szCs w:val="28"/>
        </w:rPr>
        <w:t xml:space="preserve">здесь </w:t>
      </w:r>
      <w:r w:rsidRPr="009A42A6">
        <w:rPr>
          <w:i/>
          <w:iCs/>
          <w:szCs w:val="28"/>
          <w:lang w:val="en-US"/>
        </w:rPr>
        <w:t>D</w:t>
      </w:r>
      <w:r w:rsidRPr="009A42A6">
        <w:rPr>
          <w:szCs w:val="28"/>
        </w:rPr>
        <w:t xml:space="preserve"> – коэффициент диффузии частиц, </w:t>
      </w:r>
      <w:r w:rsidRPr="009A42A6">
        <w:rPr>
          <w:i/>
          <w:iCs/>
          <w:szCs w:val="28"/>
          <w:lang w:val="en-US"/>
        </w:rPr>
        <w:t>N</w:t>
      </w:r>
      <w:r w:rsidRPr="009A42A6">
        <w:rPr>
          <w:szCs w:val="28"/>
        </w:rPr>
        <w:t xml:space="preserve"> – концентрация частиц (счетная концентрация – количество частиц в единице объема).</w:t>
      </w:r>
    </w:p>
    <w:p w:rsidR="00A61B2E" w:rsidRPr="009A42A6" w:rsidRDefault="00A61B2E" w:rsidP="00A61B2E">
      <w:pPr>
        <w:ind w:firstLine="426"/>
        <w:rPr>
          <w:szCs w:val="28"/>
          <w:lang w:val="en-US"/>
        </w:rPr>
      </w:pPr>
      <w:r w:rsidRPr="009A42A6">
        <w:rPr>
          <w:szCs w:val="28"/>
        </w:rPr>
        <w:t>Во втором случае:</w:t>
      </w:r>
    </w:p>
    <w:p w:rsidR="00A61B2E" w:rsidRPr="009A42A6" w:rsidRDefault="00A61B2E" w:rsidP="00A61B2E">
      <w:pPr>
        <w:ind w:firstLine="426"/>
        <w:rPr>
          <w:szCs w:val="28"/>
          <w:lang w:val="en-US"/>
        </w:rPr>
      </w:pPr>
    </w:p>
    <w:p w:rsidR="00A61B2E" w:rsidRPr="009A42A6" w:rsidRDefault="00B34DCE" w:rsidP="00A61B2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ϑ</m:t>
              </m:r>
            </m:e>
            <m:sub>
              <m:r>
                <w:rPr>
                  <w:rFonts w:ascii="Cambria Math" w:hAnsi="Cambria Math"/>
                  <w:szCs w:val="28"/>
                  <w:lang w:val="en-US"/>
                </w:rPr>
                <m:t>L</m:t>
              </m:r>
            </m:sub>
          </m:sSub>
          <m:r>
            <m:rPr>
              <m:sty m:val="p"/>
            </m:rPr>
            <w:rPr>
              <w:rFonts w:ascii="Cambria Math"/>
              <w:szCs w:val="28"/>
            </w:rPr>
            <m:t xml:space="preserve"> =</m:t>
          </m:r>
          <m:r>
            <m:rPr>
              <m:sty m:val="p"/>
            </m:rPr>
            <w:rPr>
              <w:rFonts w:ascii="Cambria Math"/>
              <w:szCs w:val="28"/>
            </w:rPr>
            <m:t>π</m:t>
          </m:r>
          <m:sSup>
            <m:sSupPr>
              <m:ctrlPr>
                <w:rPr>
                  <w:rFonts w:ascii="Cambria Math" w:hAnsi="Cambria Math"/>
                  <w:szCs w:val="28"/>
                </w:rPr>
              </m:ctrlPr>
            </m:sSupPr>
            <m:e>
              <m:r>
                <w:rPr>
                  <w:rFonts w:ascii="Cambria Math" w:hAnsi="Cambria Math"/>
                  <w:szCs w:val="28"/>
                </w:rPr>
                <m:t>R</m:t>
              </m:r>
            </m:e>
            <m:sup>
              <m:r>
                <w:rPr>
                  <w:rFonts w:ascii="Cambria Math"/>
                  <w:szCs w:val="28"/>
                </w:rPr>
                <m:t>2</m:t>
              </m:r>
            </m:sup>
          </m:sSup>
          <m:r>
            <w:rPr>
              <w:rFonts w:ascii="Cambria Math" w:hAnsi="Cambria Math"/>
              <w:szCs w:val="28"/>
            </w:rPr>
            <m:t>VN</m:t>
          </m:r>
        </m:oMath>
      </m:oMathPara>
    </w:p>
    <w:p w:rsidR="00A61B2E" w:rsidRPr="009A42A6" w:rsidRDefault="00A61B2E" w:rsidP="00A61B2E">
      <w:pPr>
        <w:ind w:firstLine="426"/>
        <w:rPr>
          <w:szCs w:val="28"/>
        </w:rPr>
      </w:pP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98)</w:t>
      </w:r>
    </w:p>
    <w:p w:rsidR="00A61B2E" w:rsidRPr="009A42A6" w:rsidRDefault="00A61B2E" w:rsidP="00A61B2E">
      <w:pPr>
        <w:ind w:firstLine="426"/>
        <w:rPr>
          <w:szCs w:val="28"/>
        </w:rPr>
      </w:pPr>
      <w:r w:rsidRPr="009A42A6">
        <w:rPr>
          <w:szCs w:val="28"/>
        </w:rPr>
        <w:t xml:space="preserve">где </w:t>
      </w:r>
      <w:r w:rsidRPr="009A42A6">
        <w:rPr>
          <w:i/>
          <w:iCs/>
          <w:szCs w:val="28"/>
          <w:lang w:val="en-US"/>
        </w:rPr>
        <w:t>V</w:t>
      </w:r>
      <w:r w:rsidRPr="009A42A6">
        <w:rPr>
          <w:szCs w:val="28"/>
        </w:rPr>
        <w:t xml:space="preserve"> – скорость движения агрегата под действием гидродинамического потока.</w:t>
      </w:r>
    </w:p>
    <w:p w:rsidR="00A61B2E" w:rsidRPr="009A42A6" w:rsidRDefault="00A61B2E" w:rsidP="00A61B2E">
      <w:pPr>
        <w:ind w:firstLine="426"/>
        <w:rPr>
          <w:szCs w:val="28"/>
        </w:rPr>
      </w:pPr>
      <w:r w:rsidRPr="009A42A6">
        <w:rPr>
          <w:szCs w:val="28"/>
        </w:rPr>
        <w:t>Агрегат, формирующийся в процессе золь-гель перехода, имеет фрактальную геометрию, отсюда число частиц в нем, соответственно, равно:</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rPr>
            <m:t>n</m:t>
          </m:r>
          <m:r>
            <w:rPr>
              <w:rFonts w:ascii="Cambria Math"/>
              <w:szCs w:val="28"/>
            </w:rPr>
            <m:t>=</m:t>
          </m:r>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R</m:t>
                      </m:r>
                    </m:num>
                    <m:den>
                      <m:sSub>
                        <m:sSubPr>
                          <m:ctrlPr>
                            <w:rPr>
                              <w:rFonts w:ascii="Cambria Math" w:hAnsi="Cambria Math"/>
                              <w:i/>
                              <w:szCs w:val="28"/>
                            </w:rPr>
                          </m:ctrlPr>
                        </m:sSubPr>
                        <m:e>
                          <m:r>
                            <w:rPr>
                              <w:rFonts w:ascii="Cambria Math" w:hAnsi="Cambria Math"/>
                              <w:szCs w:val="28"/>
                            </w:rPr>
                            <m:t>r</m:t>
                          </m:r>
                        </m:e>
                        <m:sub>
                          <m:r>
                            <w:rPr>
                              <w:rFonts w:ascii="Cambria Math"/>
                              <w:szCs w:val="28"/>
                            </w:rPr>
                            <m:t>0</m:t>
                          </m:r>
                        </m:sub>
                      </m:sSub>
                    </m:den>
                  </m:f>
                </m:e>
              </m:d>
            </m:e>
            <m:sup>
              <m:sSub>
                <m:sSubPr>
                  <m:ctrlPr>
                    <w:rPr>
                      <w:rFonts w:ascii="Cambria Math" w:hAnsi="Cambria Math"/>
                      <w:i/>
                      <w:szCs w:val="28"/>
                    </w:rPr>
                  </m:ctrlPr>
                </m:sSubPr>
                <m:e>
                  <m:r>
                    <w:rPr>
                      <w:rFonts w:ascii="Cambria Math" w:hAnsi="Cambria Math"/>
                      <w:szCs w:val="28"/>
                    </w:rPr>
                    <m:t>D</m:t>
                  </m:r>
                </m:e>
                <m:sub>
                  <m:r>
                    <w:rPr>
                      <w:rFonts w:ascii="Cambria Math" w:hAnsi="Cambria Math"/>
                      <w:szCs w:val="28"/>
                    </w:rPr>
                    <m:t>f</m:t>
                  </m:r>
                </m:sub>
              </m:sSub>
            </m:sup>
          </m:sSup>
        </m:oMath>
      </m:oMathPara>
    </w:p>
    <w:p w:rsidR="00A61B2E" w:rsidRPr="009A42A6" w:rsidRDefault="00A61B2E" w:rsidP="00A61B2E">
      <w:pPr>
        <w:ind w:firstLine="426"/>
        <w:rPr>
          <w:szCs w:val="28"/>
        </w:rPr>
      </w:pP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99)</w:t>
      </w:r>
    </w:p>
    <w:p w:rsidR="00A61B2E" w:rsidRPr="009A42A6" w:rsidRDefault="00A61B2E" w:rsidP="00A61B2E">
      <w:pPr>
        <w:ind w:firstLine="426"/>
        <w:rPr>
          <w:szCs w:val="28"/>
        </w:rPr>
      </w:pPr>
      <w:r w:rsidRPr="009A42A6">
        <w:rPr>
          <w:szCs w:val="28"/>
        </w:rPr>
        <w:t xml:space="preserve">где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oMath>
      <w:r w:rsidRPr="009A42A6">
        <w:rPr>
          <w:szCs w:val="28"/>
        </w:rPr>
        <w:t xml:space="preserve"> – фрактальная размерность.</w:t>
      </w:r>
    </w:p>
    <w:p w:rsidR="00A61B2E" w:rsidRPr="009A42A6" w:rsidRDefault="00A61B2E" w:rsidP="00A61B2E">
      <w:pPr>
        <w:ind w:firstLine="426"/>
        <w:rPr>
          <w:szCs w:val="28"/>
        </w:rPr>
      </w:pPr>
      <w:r w:rsidRPr="009A42A6">
        <w:rPr>
          <w:szCs w:val="28"/>
        </w:rPr>
        <w:t>Подставляя уравнения (</w:t>
      </w:r>
      <w:r>
        <w:rPr>
          <w:szCs w:val="28"/>
        </w:rPr>
        <w:t>2.</w:t>
      </w:r>
      <w:r w:rsidRPr="009A42A6">
        <w:rPr>
          <w:szCs w:val="28"/>
        </w:rPr>
        <w:t>97)–(</w:t>
      </w:r>
      <w:r>
        <w:rPr>
          <w:szCs w:val="28"/>
        </w:rPr>
        <w:t>2.</w:t>
      </w:r>
      <w:r w:rsidRPr="009A42A6">
        <w:rPr>
          <w:szCs w:val="28"/>
        </w:rPr>
        <w:t>99) в уравнение (</w:t>
      </w:r>
      <w:r>
        <w:rPr>
          <w:szCs w:val="28"/>
        </w:rPr>
        <w:t>2.</w:t>
      </w:r>
      <w:r w:rsidRPr="009A42A6">
        <w:rPr>
          <w:szCs w:val="28"/>
        </w:rPr>
        <w:t>96) получим:</w:t>
      </w:r>
    </w:p>
    <w:p w:rsidR="00A61B2E" w:rsidRPr="009A42A6" w:rsidRDefault="00A61B2E" w:rsidP="00A61B2E">
      <w:pPr>
        <w:ind w:firstLine="426"/>
        <w:rPr>
          <w:szCs w:val="28"/>
        </w:rPr>
      </w:pPr>
    </w:p>
    <w:p w:rsidR="00A61B2E" w:rsidRPr="009A42A6" w:rsidRDefault="00B34DCE" w:rsidP="00A61B2E">
      <w:pPr>
        <w:ind w:firstLine="426"/>
        <w:rPr>
          <w:szCs w:val="28"/>
          <w:lang w:val="en-US"/>
        </w:rPr>
      </w:pPr>
      <m:oMathPara>
        <m:oMath>
          <m:f>
            <m:fPr>
              <m:ctrlPr>
                <w:rPr>
                  <w:rFonts w:ascii="Cambria Math" w:hAnsi="Cambria Math"/>
                  <w:i/>
                  <w:szCs w:val="28"/>
                  <w:lang w:val="en-US"/>
                </w:rPr>
              </m:ctrlPr>
            </m:fPr>
            <m:num>
              <m:r>
                <w:rPr>
                  <w:rFonts w:ascii="Cambria Math" w:hAnsi="Cambria Math"/>
                  <w:szCs w:val="28"/>
                  <w:lang w:val="en-US"/>
                </w:rPr>
                <m:t>dn</m:t>
              </m:r>
            </m:num>
            <m:den>
              <m:r>
                <w:rPr>
                  <w:rFonts w:ascii="Cambria Math" w:hAnsi="Cambria Math"/>
                  <w:szCs w:val="28"/>
                  <w:lang w:val="en-US"/>
                </w:rPr>
                <m:t>dt</m:t>
              </m:r>
            </m:den>
          </m:f>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ϑ</m:t>
              </m:r>
            </m:e>
            <m:sub>
              <m:r>
                <w:rPr>
                  <w:rFonts w:ascii="Cambria Math"/>
                  <w:szCs w:val="28"/>
                  <w:lang w:val="en-US"/>
                </w:rPr>
                <m:t>0</m:t>
              </m:r>
            </m:sub>
          </m:sSub>
          <m:r>
            <w:rPr>
              <w:rFonts w:ascii="Cambria Math" w:hAnsi="Cambria Math"/>
              <w:szCs w:val="28"/>
              <w:lang w:val="en-US"/>
            </w:rPr>
            <m:t>∙</m:t>
          </m:r>
          <m:sSup>
            <m:sSupPr>
              <m:ctrlPr>
                <w:rPr>
                  <w:rFonts w:ascii="Cambria Math" w:hAnsi="Cambria Math"/>
                  <w:i/>
                  <w:szCs w:val="28"/>
                  <w:lang w:val="en-US"/>
                </w:rPr>
              </m:ctrlPr>
            </m:sSupPr>
            <m:e>
              <m:r>
                <w:rPr>
                  <w:rFonts w:ascii="Cambria Math" w:hAnsi="Cambria Math"/>
                  <w:szCs w:val="28"/>
                  <w:lang w:val="en-US"/>
                </w:rPr>
                <m:t>n</m:t>
              </m:r>
            </m:e>
            <m:sup>
              <m:f>
                <m:fPr>
                  <m:ctrlPr>
                    <w:rPr>
                      <w:rFonts w:ascii="Cambria Math" w:hAnsi="Cambria Math"/>
                      <w:i/>
                      <w:szCs w:val="28"/>
                      <w:lang w:val="en-US"/>
                    </w:rPr>
                  </m:ctrlPr>
                </m:fPr>
                <m:num>
                  <m:r>
                    <w:rPr>
                      <w:rFonts w:ascii="Cambria Math"/>
                      <w:szCs w:val="28"/>
                      <w:lang w:val="en-US"/>
                    </w:rPr>
                    <m:t>1</m:t>
                  </m:r>
                </m:num>
                <m:den>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den>
              </m:f>
            </m:sup>
          </m:sSup>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ϑ</m:t>
              </m:r>
            </m:e>
            <m:sub>
              <m:r>
                <w:rPr>
                  <w:rFonts w:ascii="Cambria Math"/>
                  <w:szCs w:val="28"/>
                  <w:lang w:val="en-US"/>
                </w:rPr>
                <m:t>1</m:t>
              </m:r>
            </m:sub>
          </m:sSub>
          <m:sSup>
            <m:sSupPr>
              <m:ctrlPr>
                <w:rPr>
                  <w:rFonts w:ascii="Cambria Math" w:hAnsi="Cambria Math"/>
                  <w:i/>
                  <w:szCs w:val="28"/>
                  <w:lang w:val="en-US"/>
                </w:rPr>
              </m:ctrlPr>
            </m:sSupPr>
            <m:e>
              <m:r>
                <w:rPr>
                  <w:rFonts w:ascii="Cambria Math" w:hAnsi="Cambria Math"/>
                  <w:szCs w:val="28"/>
                  <w:lang w:val="en-US"/>
                </w:rPr>
                <m:t>n</m:t>
              </m:r>
            </m:e>
            <m:sup>
              <m:f>
                <m:fPr>
                  <m:ctrlPr>
                    <w:rPr>
                      <w:rFonts w:ascii="Cambria Math" w:hAnsi="Cambria Math"/>
                      <w:i/>
                      <w:szCs w:val="28"/>
                      <w:lang w:val="en-US"/>
                    </w:rPr>
                  </m:ctrlPr>
                </m:fPr>
                <m:num>
                  <m:r>
                    <w:rPr>
                      <w:rFonts w:ascii="Cambria Math"/>
                      <w:szCs w:val="28"/>
                      <w:lang w:val="en-US"/>
                    </w:rPr>
                    <m:t>2</m:t>
                  </m:r>
                </m:num>
                <m:den>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den>
              </m:f>
            </m:sup>
          </m:sSup>
        </m:oMath>
      </m:oMathPara>
    </w:p>
    <w:p w:rsidR="00A61B2E" w:rsidRPr="009A42A6" w:rsidRDefault="00A61B2E" w:rsidP="00A61B2E">
      <w:pPr>
        <w:ind w:firstLine="426"/>
        <w:rPr>
          <w:szCs w:val="28"/>
        </w:rPr>
      </w:pPr>
      <w:r w:rsidRPr="009A42A6">
        <w:rPr>
          <w:szCs w:val="28"/>
          <w:lang w:val="en-US"/>
        </w:rPr>
        <w:lastRenderedPageBreak/>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100)</w:t>
      </w:r>
    </w:p>
    <w:p w:rsidR="00A61B2E" w:rsidRPr="009A42A6" w:rsidRDefault="00A61B2E" w:rsidP="00A61B2E">
      <w:pPr>
        <w:ind w:firstLine="426"/>
        <w:rPr>
          <w:szCs w:val="28"/>
        </w:rPr>
      </w:pPr>
      <w:r w:rsidRPr="009A42A6">
        <w:rPr>
          <w:szCs w:val="28"/>
        </w:rPr>
        <w:t xml:space="preserve">где </w:t>
      </w:r>
      <m:oMath>
        <m:sSub>
          <m:sSubPr>
            <m:ctrlPr>
              <w:rPr>
                <w:rFonts w:ascii="Cambria Math" w:hAnsi="Cambria Math"/>
                <w:i/>
                <w:szCs w:val="28"/>
              </w:rPr>
            </m:ctrlPr>
          </m:sSubPr>
          <m:e>
            <m:r>
              <w:rPr>
                <w:rFonts w:ascii="Cambria Math" w:hAnsi="Cambria Math"/>
                <w:szCs w:val="28"/>
              </w:rPr>
              <m:t>ϑ</m:t>
            </m:r>
          </m:e>
          <m:sub>
            <m:r>
              <w:rPr>
                <w:rFonts w:ascii="Cambria Math"/>
                <w:szCs w:val="28"/>
              </w:rPr>
              <m:t>0</m:t>
            </m:r>
          </m:sub>
        </m:sSub>
        <m:r>
          <w:rPr>
            <w:rFonts w:ascii="Cambria Math"/>
            <w:szCs w:val="28"/>
          </w:rPr>
          <m:t>=4</m:t>
        </m:r>
        <m:r>
          <w:rPr>
            <w:rFonts w:ascii="Cambria Math" w:hAnsi="Cambria Math"/>
            <w:szCs w:val="28"/>
          </w:rPr>
          <m:t>πD</m:t>
        </m:r>
        <m:sSub>
          <m:sSubPr>
            <m:ctrlPr>
              <w:rPr>
                <w:rFonts w:ascii="Cambria Math" w:hAnsi="Cambria Math"/>
                <w:i/>
                <w:szCs w:val="28"/>
              </w:rPr>
            </m:ctrlPr>
          </m:sSubPr>
          <m:e>
            <m:r>
              <w:rPr>
                <w:rFonts w:ascii="Cambria Math" w:hAnsi="Cambria Math"/>
                <w:szCs w:val="28"/>
              </w:rPr>
              <m:t>r</m:t>
            </m:r>
          </m:e>
          <m:sub>
            <m:r>
              <w:rPr>
                <w:rFonts w:ascii="Cambria Math"/>
                <w:szCs w:val="28"/>
              </w:rPr>
              <m:t>0</m:t>
            </m:r>
          </m:sub>
        </m:sSub>
        <m:r>
          <w:rPr>
            <w:rFonts w:ascii="Cambria Math" w:hAnsi="Cambria Math"/>
            <w:szCs w:val="28"/>
          </w:rPr>
          <m:t>N</m:t>
        </m:r>
      </m:oMath>
      <w:r w:rsidRPr="009A42A6">
        <w:rPr>
          <w:szCs w:val="28"/>
        </w:rPr>
        <w:t xml:space="preserve">, </w:t>
      </w:r>
      <m:oMath>
        <m:sSub>
          <m:sSubPr>
            <m:ctrlPr>
              <w:rPr>
                <w:rFonts w:ascii="Cambria Math" w:hAnsi="Cambria Math"/>
                <w:i/>
                <w:szCs w:val="28"/>
                <w:lang w:val="en-US"/>
              </w:rPr>
            </m:ctrlPr>
          </m:sSubPr>
          <m:e>
            <m:r>
              <w:rPr>
                <w:rFonts w:ascii="Cambria Math" w:hAnsi="Cambria Math"/>
                <w:szCs w:val="28"/>
                <w:lang w:val="en-US"/>
              </w:rPr>
              <m:t>ϑ</m:t>
            </m:r>
          </m:e>
          <m:sub>
            <m:r>
              <w:rPr>
                <w:rFonts w:ascii="Cambria Math"/>
                <w:szCs w:val="28"/>
              </w:rPr>
              <m:t>1</m:t>
            </m:r>
          </m:sub>
        </m:sSub>
        <m:r>
          <w:rPr>
            <w:rFonts w:ascii="Cambria Math"/>
            <w:szCs w:val="28"/>
          </w:rPr>
          <m:t>=</m:t>
        </m:r>
        <m:r>
          <w:rPr>
            <w:rFonts w:ascii="Cambria Math" w:hAnsi="Cambria Math"/>
            <w:szCs w:val="28"/>
            <w:lang w:val="en-US"/>
          </w:rPr>
          <m:t>π</m:t>
        </m:r>
        <m:sSubSup>
          <m:sSubSupPr>
            <m:ctrlPr>
              <w:rPr>
                <w:rFonts w:ascii="Cambria Math" w:hAnsi="Cambria Math"/>
                <w:i/>
                <w:szCs w:val="28"/>
                <w:lang w:val="en-US"/>
              </w:rPr>
            </m:ctrlPr>
          </m:sSubSupPr>
          <m:e>
            <m:r>
              <w:rPr>
                <w:rFonts w:ascii="Cambria Math" w:hAnsi="Cambria Math"/>
                <w:szCs w:val="28"/>
                <w:lang w:val="en-US"/>
              </w:rPr>
              <m:t>r</m:t>
            </m:r>
          </m:e>
          <m:sub>
            <m:r>
              <w:rPr>
                <w:rFonts w:ascii="Cambria Math"/>
                <w:szCs w:val="28"/>
              </w:rPr>
              <m:t>0</m:t>
            </m:r>
          </m:sub>
          <m:sup>
            <m:r>
              <w:rPr>
                <w:rFonts w:ascii="Cambria Math"/>
                <w:szCs w:val="28"/>
              </w:rPr>
              <m:t>2</m:t>
            </m:r>
          </m:sup>
        </m:sSubSup>
        <m:r>
          <w:rPr>
            <w:rFonts w:ascii="Cambria Math" w:hAnsi="Cambria Math"/>
            <w:szCs w:val="28"/>
            <w:lang w:val="en-US"/>
          </w:rPr>
          <m:t>VN</m:t>
        </m:r>
      </m:oMath>
      <w:r w:rsidRPr="009A42A6">
        <w:rPr>
          <w:szCs w:val="28"/>
        </w:rPr>
        <w:t>.</w:t>
      </w:r>
    </w:p>
    <w:p w:rsidR="00A61B2E" w:rsidRPr="009A42A6" w:rsidRDefault="00A61B2E" w:rsidP="00A61B2E">
      <w:pPr>
        <w:ind w:firstLine="426"/>
        <w:rPr>
          <w:szCs w:val="28"/>
        </w:rPr>
      </w:pPr>
      <w:r w:rsidRPr="009A42A6">
        <w:rPr>
          <w:szCs w:val="28"/>
        </w:rPr>
        <w:t>Определим время, за которое все частицы золя соберутся в одни агрегат, равный по размерам всей системе:</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lang w:val="en-US"/>
            </w:rPr>
            <m:t>τ</m:t>
          </m:r>
          <m:r>
            <w:rPr>
              <w:rFonts w:ascii="Cambria Math"/>
              <w:szCs w:val="28"/>
              <w:lang w:val="en-US"/>
            </w:rPr>
            <m:t>=</m:t>
          </m:r>
          <m:nary>
            <m:naryPr>
              <m:limLoc m:val="undOvr"/>
              <m:ctrlPr>
                <w:rPr>
                  <w:rFonts w:ascii="Cambria Math" w:hAnsi="Cambria Math"/>
                  <w:i/>
                  <w:szCs w:val="28"/>
                  <w:lang w:val="en-US"/>
                </w:rPr>
              </m:ctrlPr>
            </m:naryPr>
            <m:sub>
              <m:r>
                <w:rPr>
                  <w:rFonts w:ascii="Cambria Math"/>
                  <w:szCs w:val="28"/>
                  <w:lang w:val="en-US"/>
                </w:rPr>
                <m:t>0</m:t>
              </m:r>
            </m:sub>
            <m:sup>
              <m:r>
                <w:rPr>
                  <w:rFonts w:ascii="Cambria Math"/>
                  <w:szCs w:val="28"/>
                  <w:lang w:val="en-US"/>
                </w:rPr>
                <m:t>∞</m:t>
              </m:r>
            </m:sup>
            <m:e>
              <m:f>
                <m:fPr>
                  <m:ctrlPr>
                    <w:rPr>
                      <w:rFonts w:ascii="Cambria Math" w:hAnsi="Cambria Math"/>
                      <w:i/>
                      <w:szCs w:val="28"/>
                      <w:lang w:val="en-US"/>
                    </w:rPr>
                  </m:ctrlPr>
                </m:fPr>
                <m:num>
                  <m:r>
                    <w:rPr>
                      <w:rFonts w:ascii="Cambria Math" w:hAnsi="Cambria Math"/>
                      <w:szCs w:val="28"/>
                      <w:lang w:val="en-US"/>
                    </w:rPr>
                    <m:t>dn</m:t>
                  </m:r>
                </m:num>
                <m:den>
                  <m:sSub>
                    <m:sSubPr>
                      <m:ctrlPr>
                        <w:rPr>
                          <w:rFonts w:ascii="Cambria Math" w:hAnsi="Cambria Math"/>
                          <w:i/>
                          <w:szCs w:val="28"/>
                          <w:lang w:val="en-US"/>
                        </w:rPr>
                      </m:ctrlPr>
                    </m:sSubPr>
                    <m:e>
                      <m:r>
                        <w:rPr>
                          <w:rFonts w:ascii="Cambria Math" w:hAnsi="Cambria Math"/>
                          <w:szCs w:val="28"/>
                          <w:lang w:val="en-US"/>
                        </w:rPr>
                        <m:t>ϑ</m:t>
                      </m:r>
                    </m:e>
                    <m:sub>
                      <m:r>
                        <w:rPr>
                          <w:rFonts w:ascii="Cambria Math"/>
                          <w:szCs w:val="28"/>
                          <w:lang w:val="en-US"/>
                        </w:rPr>
                        <m:t>0</m:t>
                      </m:r>
                    </m:sub>
                  </m:sSub>
                  <m:r>
                    <w:rPr>
                      <w:rFonts w:ascii="Cambria Math" w:hAnsi="Cambria Math"/>
                      <w:szCs w:val="28"/>
                      <w:lang w:val="en-US"/>
                    </w:rPr>
                    <m:t>∙</m:t>
                  </m:r>
                  <m:sSup>
                    <m:sSupPr>
                      <m:ctrlPr>
                        <w:rPr>
                          <w:rFonts w:ascii="Cambria Math" w:hAnsi="Cambria Math"/>
                          <w:i/>
                          <w:szCs w:val="28"/>
                          <w:lang w:val="en-US"/>
                        </w:rPr>
                      </m:ctrlPr>
                    </m:sSupPr>
                    <m:e>
                      <m:r>
                        <w:rPr>
                          <w:rFonts w:ascii="Cambria Math" w:hAnsi="Cambria Math"/>
                          <w:szCs w:val="28"/>
                          <w:lang w:val="en-US"/>
                        </w:rPr>
                        <m:t>n</m:t>
                      </m:r>
                    </m:e>
                    <m:sup>
                      <m:f>
                        <m:fPr>
                          <m:ctrlPr>
                            <w:rPr>
                              <w:rFonts w:ascii="Cambria Math" w:hAnsi="Cambria Math"/>
                              <w:i/>
                              <w:szCs w:val="28"/>
                              <w:lang w:val="en-US"/>
                            </w:rPr>
                          </m:ctrlPr>
                        </m:fPr>
                        <m:num>
                          <m:r>
                            <w:rPr>
                              <w:rFonts w:ascii="Cambria Math"/>
                              <w:szCs w:val="28"/>
                              <w:lang w:val="en-US"/>
                            </w:rPr>
                            <m:t>1</m:t>
                          </m:r>
                        </m:num>
                        <m:den>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den>
                      </m:f>
                    </m:sup>
                  </m:sSup>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ϑ</m:t>
                      </m:r>
                    </m:e>
                    <m:sub>
                      <m:r>
                        <w:rPr>
                          <w:rFonts w:ascii="Cambria Math"/>
                          <w:szCs w:val="28"/>
                          <w:lang w:val="en-US"/>
                        </w:rPr>
                        <m:t>1</m:t>
                      </m:r>
                    </m:sub>
                  </m:sSub>
                  <m:sSup>
                    <m:sSupPr>
                      <m:ctrlPr>
                        <w:rPr>
                          <w:rFonts w:ascii="Cambria Math" w:hAnsi="Cambria Math"/>
                          <w:i/>
                          <w:szCs w:val="28"/>
                          <w:lang w:val="en-US"/>
                        </w:rPr>
                      </m:ctrlPr>
                    </m:sSupPr>
                    <m:e>
                      <m:r>
                        <w:rPr>
                          <w:rFonts w:ascii="Cambria Math" w:hAnsi="Cambria Math"/>
                          <w:szCs w:val="28"/>
                          <w:lang w:val="en-US"/>
                        </w:rPr>
                        <m:t>n</m:t>
                      </m:r>
                    </m:e>
                    <m:sup>
                      <m:f>
                        <m:fPr>
                          <m:ctrlPr>
                            <w:rPr>
                              <w:rFonts w:ascii="Cambria Math" w:hAnsi="Cambria Math"/>
                              <w:i/>
                              <w:szCs w:val="28"/>
                              <w:lang w:val="en-US"/>
                            </w:rPr>
                          </m:ctrlPr>
                        </m:fPr>
                        <m:num>
                          <m:r>
                            <w:rPr>
                              <w:rFonts w:ascii="Cambria Math"/>
                              <w:szCs w:val="28"/>
                              <w:lang w:val="en-US"/>
                            </w:rPr>
                            <m:t>2</m:t>
                          </m:r>
                        </m:num>
                        <m:den>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den>
                      </m:f>
                    </m:sup>
                  </m:sSup>
                </m:den>
              </m:f>
            </m:e>
          </m:nary>
          <m:r>
            <w:rPr>
              <w:rFonts w:ascii="Cambria Math"/>
              <w:szCs w:val="28"/>
              <w:lang w:val="en-US"/>
            </w:rPr>
            <m:t>=</m:t>
          </m:r>
          <m:f>
            <m:fPr>
              <m:ctrlPr>
                <w:rPr>
                  <w:rFonts w:ascii="Cambria Math" w:hAnsi="Cambria Math"/>
                  <w:i/>
                  <w:szCs w:val="28"/>
                  <w:lang w:val="en-US"/>
                </w:rPr>
              </m:ctrlPr>
            </m:fPr>
            <m:num>
              <m:r>
                <w:rPr>
                  <w:rFonts w:ascii="Cambria Math" w:hAnsi="Cambria Math"/>
                  <w:szCs w:val="28"/>
                  <w:lang w:val="en-US"/>
                </w:rPr>
                <m:t>π∙</m:t>
              </m:r>
              <m:sSubSup>
                <m:sSubSupPr>
                  <m:ctrlPr>
                    <w:rPr>
                      <w:rFonts w:ascii="Cambria Math" w:hAnsi="Cambria Math"/>
                      <w:i/>
                      <w:szCs w:val="28"/>
                      <w:lang w:val="en-US"/>
                    </w:rPr>
                  </m:ctrlPr>
                </m:sSubSupPr>
                <m:e>
                  <m:r>
                    <w:rPr>
                      <w:rFonts w:ascii="Cambria Math" w:hAnsi="Cambria Math"/>
                      <w:szCs w:val="28"/>
                      <w:lang w:val="en-US"/>
                    </w:rPr>
                    <m:t>ϑ</m:t>
                  </m:r>
                </m:e>
                <m:sub>
                  <m:r>
                    <w:rPr>
                      <w:rFonts w:ascii="Cambria Math"/>
                      <w:szCs w:val="28"/>
                      <w:lang w:val="en-US"/>
                    </w:rPr>
                    <m:t>0</m:t>
                  </m:r>
                </m:sub>
                <m:sup>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r>
                    <w:rPr>
                      <w:rFonts w:ascii="Cambria Math" w:hAnsi="Cambria Math"/>
                      <w:szCs w:val="28"/>
                      <w:lang w:val="en-US"/>
                    </w:rPr>
                    <m:t>-</m:t>
                  </m:r>
                  <m:r>
                    <w:rPr>
                      <w:rFonts w:ascii="Cambria Math"/>
                      <w:szCs w:val="28"/>
                      <w:lang w:val="en-US"/>
                    </w:rPr>
                    <m:t>2</m:t>
                  </m:r>
                </m:sup>
              </m:sSubSup>
            </m:num>
            <m:den>
              <m:sSubSup>
                <m:sSubSupPr>
                  <m:ctrlPr>
                    <w:rPr>
                      <w:rFonts w:ascii="Cambria Math" w:hAnsi="Cambria Math"/>
                      <w:i/>
                      <w:szCs w:val="28"/>
                      <w:lang w:val="en-US"/>
                    </w:rPr>
                  </m:ctrlPr>
                </m:sSubSupPr>
                <m:e>
                  <m:r>
                    <w:rPr>
                      <w:rFonts w:ascii="Cambria Math" w:hAnsi="Cambria Math"/>
                      <w:szCs w:val="28"/>
                      <w:lang w:val="en-US"/>
                    </w:rPr>
                    <m:t>ϑ</m:t>
                  </m:r>
                </m:e>
                <m:sub>
                  <m:r>
                    <w:rPr>
                      <w:rFonts w:ascii="Cambria Math"/>
                      <w:szCs w:val="28"/>
                      <w:lang w:val="en-US"/>
                    </w:rPr>
                    <m:t>1</m:t>
                  </m:r>
                </m:sub>
                <m:sup>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r>
                    <w:rPr>
                      <w:rFonts w:ascii="Cambria Math" w:hAnsi="Cambria Math"/>
                      <w:szCs w:val="28"/>
                      <w:lang w:val="en-US"/>
                    </w:rPr>
                    <m:t>-</m:t>
                  </m:r>
                  <m:r>
                    <w:rPr>
                      <w:rFonts w:ascii="Cambria Math"/>
                      <w:szCs w:val="28"/>
                      <w:lang w:val="en-US"/>
                    </w:rPr>
                    <m:t>1</m:t>
                  </m:r>
                </m:sup>
              </m:sSubSup>
              <m:func>
                <m:funcPr>
                  <m:ctrlPr>
                    <w:rPr>
                      <w:rFonts w:ascii="Cambria Math" w:hAnsi="Cambria Math"/>
                      <w:i/>
                      <w:szCs w:val="28"/>
                      <w:lang w:val="en-US"/>
                    </w:rPr>
                  </m:ctrlPr>
                </m:funcPr>
                <m:fName>
                  <m:r>
                    <m:rPr>
                      <m:sty m:val="p"/>
                    </m:rPr>
                    <w:rPr>
                      <w:rFonts w:ascii="Cambria Math"/>
                      <w:szCs w:val="28"/>
                      <w:lang w:val="en-US"/>
                    </w:rPr>
                    <m:t>sin</m:t>
                  </m:r>
                </m:fName>
                <m:e>
                  <m:d>
                    <m:dPr>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r>
                        <w:rPr>
                          <w:rFonts w:ascii="Cambria Math" w:hAnsi="Cambria Math"/>
                          <w:szCs w:val="28"/>
                          <w:lang w:val="en-US"/>
                        </w:rPr>
                        <m:t>-</m:t>
                      </m:r>
                      <m:r>
                        <w:rPr>
                          <w:rFonts w:ascii="Cambria Math"/>
                          <w:szCs w:val="28"/>
                          <w:lang w:val="en-US"/>
                        </w:rPr>
                        <m:t>1</m:t>
                      </m:r>
                    </m:e>
                  </m:d>
                  <m:r>
                    <w:rPr>
                      <w:rFonts w:ascii="Cambria Math" w:hAnsi="Cambria Math"/>
                      <w:szCs w:val="28"/>
                      <w:lang w:val="en-US"/>
                    </w:rPr>
                    <m:t>π</m:t>
                  </m:r>
                </m:e>
              </m:func>
            </m:den>
          </m:f>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101)</w:t>
      </w:r>
    </w:p>
    <w:p w:rsidR="00A61B2E" w:rsidRPr="009A42A6" w:rsidRDefault="00A61B2E" w:rsidP="00A61B2E">
      <w:pPr>
        <w:ind w:firstLine="426"/>
        <w:rPr>
          <w:szCs w:val="28"/>
        </w:rPr>
      </w:pPr>
      <w:r w:rsidRPr="009A42A6">
        <w:rPr>
          <w:szCs w:val="28"/>
        </w:rPr>
        <w:t>По сравнению с (</w:t>
      </w:r>
      <w:r>
        <w:rPr>
          <w:szCs w:val="28"/>
        </w:rPr>
        <w:t>2.</w:t>
      </w:r>
      <w:r w:rsidRPr="009A42A6">
        <w:rPr>
          <w:szCs w:val="28"/>
        </w:rPr>
        <w:t>95) уравнение (</w:t>
      </w:r>
      <w:r>
        <w:rPr>
          <w:szCs w:val="28"/>
        </w:rPr>
        <w:t>2.</w:t>
      </w:r>
      <w:r w:rsidRPr="009A42A6">
        <w:rPr>
          <w:szCs w:val="28"/>
        </w:rPr>
        <w:t>101) дает более завышенные результаты по времени гелирования, так как оно не учитывает коалесценцию агрегатов. Однако анализ асимптотического поведения уравнения (</w:t>
      </w:r>
      <w:r>
        <w:rPr>
          <w:szCs w:val="28"/>
        </w:rPr>
        <w:t>2.</w:t>
      </w:r>
      <w:r w:rsidRPr="009A42A6">
        <w:rPr>
          <w:szCs w:val="28"/>
        </w:rPr>
        <w:t>101) показывает, что оно дает подобные уравнению (</w:t>
      </w:r>
      <w:r>
        <w:rPr>
          <w:szCs w:val="28"/>
        </w:rPr>
        <w:t>2.</w:t>
      </w:r>
      <w:r w:rsidRPr="009A42A6">
        <w:rPr>
          <w:szCs w:val="28"/>
        </w:rPr>
        <w:t>95) результаты. Подставив в уравнение (</w:t>
      </w:r>
      <w:r>
        <w:rPr>
          <w:szCs w:val="28"/>
        </w:rPr>
        <w:t>2.</w:t>
      </w:r>
      <w:r w:rsidRPr="009A42A6">
        <w:rPr>
          <w:szCs w:val="28"/>
        </w:rPr>
        <w:t>101) значения параметров получим:</w:t>
      </w:r>
    </w:p>
    <w:p w:rsidR="00A61B2E" w:rsidRPr="009A42A6" w:rsidRDefault="00A61B2E" w:rsidP="00A61B2E">
      <w:pPr>
        <w:ind w:firstLine="426"/>
        <w:rPr>
          <w:szCs w:val="28"/>
          <w:lang w:val="en-US"/>
        </w:rPr>
      </w:pPr>
    </w:p>
    <w:p w:rsidR="00A61B2E" w:rsidRPr="009A42A6" w:rsidRDefault="00A61B2E" w:rsidP="00A61B2E">
      <w:pPr>
        <w:ind w:firstLine="426"/>
        <w:rPr>
          <w:szCs w:val="28"/>
          <w:lang w:val="en-US"/>
        </w:rPr>
      </w:pPr>
      <m:oMathPara>
        <m:oMath>
          <m:r>
            <w:rPr>
              <w:rFonts w:ascii="Cambria Math" w:hAnsi="Cambria Math"/>
              <w:szCs w:val="28"/>
              <w:lang w:val="en-US"/>
            </w:rPr>
            <m:t>τ</m:t>
          </m:r>
          <m:r>
            <w:rPr>
              <w:rFonts w:ascii="Cambria Math"/>
              <w:szCs w:val="28"/>
              <w:lang w:val="en-US"/>
            </w:rPr>
            <m:t>=</m:t>
          </m:r>
          <m:f>
            <m:fPr>
              <m:ctrlPr>
                <w:rPr>
                  <w:rFonts w:ascii="Cambria Math" w:hAnsi="Cambria Math"/>
                  <w:i/>
                  <w:szCs w:val="28"/>
                  <w:lang w:val="en-US"/>
                </w:rPr>
              </m:ctrlPr>
            </m:fPr>
            <m:num>
              <m:sSup>
                <m:sSupPr>
                  <m:ctrlPr>
                    <w:rPr>
                      <w:rFonts w:ascii="Cambria Math" w:hAnsi="Cambria Math"/>
                      <w:i/>
                      <w:szCs w:val="28"/>
                      <w:lang w:val="en-US"/>
                    </w:rPr>
                  </m:ctrlPr>
                </m:sSupPr>
                <m:e>
                  <m:r>
                    <w:rPr>
                      <w:rFonts w:ascii="Cambria Math"/>
                      <w:szCs w:val="28"/>
                      <w:lang w:val="en-US"/>
                    </w:rPr>
                    <m:t>2</m:t>
                  </m:r>
                </m:e>
                <m:sup>
                  <m:r>
                    <w:rPr>
                      <w:rFonts w:ascii="Cambria Math"/>
                      <w:szCs w:val="28"/>
                      <w:lang w:val="en-US"/>
                    </w:rPr>
                    <m:t>2</m:t>
                  </m:r>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r>
                    <w:rPr>
                      <w:rFonts w:ascii="Cambria Math" w:hAnsi="Cambria Math"/>
                      <w:szCs w:val="28"/>
                      <w:lang w:val="en-US"/>
                    </w:rPr>
                    <m:t>-</m:t>
                  </m:r>
                  <m:r>
                    <w:rPr>
                      <w:rFonts w:ascii="Cambria Math"/>
                      <w:szCs w:val="28"/>
                      <w:lang w:val="en-US"/>
                    </w:rPr>
                    <m:t>3</m:t>
                  </m:r>
                </m:sup>
              </m:sSup>
              <m:sSup>
                <m:sSupPr>
                  <m:ctrlPr>
                    <w:rPr>
                      <w:rFonts w:ascii="Cambria Math" w:hAnsi="Cambria Math"/>
                      <w:i/>
                      <w:szCs w:val="28"/>
                      <w:lang w:val="en-US"/>
                    </w:rPr>
                  </m:ctrlPr>
                </m:sSupPr>
                <m:e>
                  <m:r>
                    <w:rPr>
                      <w:rFonts w:ascii="Cambria Math" w:hAnsi="Cambria Math"/>
                      <w:szCs w:val="28"/>
                      <w:lang w:val="en-US"/>
                    </w:rPr>
                    <m:t>D</m:t>
                  </m:r>
                </m:e>
                <m:sup>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r>
                    <w:rPr>
                      <w:rFonts w:ascii="Cambria Math" w:hAnsi="Cambria Math"/>
                      <w:szCs w:val="28"/>
                      <w:lang w:val="en-US"/>
                    </w:rPr>
                    <m:t>-</m:t>
                  </m:r>
                  <m:r>
                    <w:rPr>
                      <w:rFonts w:ascii="Cambria Math"/>
                      <w:szCs w:val="28"/>
                      <w:lang w:val="en-US"/>
                    </w:rPr>
                    <m:t>2</m:t>
                  </m:r>
                </m:sup>
              </m:sSup>
            </m:num>
            <m:den>
              <m:sSup>
                <m:sSupPr>
                  <m:ctrlPr>
                    <w:rPr>
                      <w:rFonts w:ascii="Cambria Math" w:hAnsi="Cambria Math"/>
                      <w:i/>
                      <w:szCs w:val="28"/>
                      <w:lang w:val="en-US"/>
                    </w:rPr>
                  </m:ctrlPr>
                </m:sSupPr>
                <m:e>
                  <m:r>
                    <w:rPr>
                      <w:rFonts w:ascii="Cambria Math" w:hAnsi="Cambria Math"/>
                      <w:szCs w:val="28"/>
                      <w:lang w:val="en-US"/>
                    </w:rPr>
                    <m:t>d</m:t>
                  </m:r>
                </m:e>
                <m:sup>
                  <m:r>
                    <w:rPr>
                      <w:rFonts w:ascii="Cambria Math" w:hAnsi="Cambria Math"/>
                      <w:szCs w:val="28"/>
                      <w:lang w:val="en-US"/>
                    </w:rPr>
                    <m:t>D</m:t>
                  </m:r>
                </m:sup>
              </m:sSup>
              <m:sSup>
                <m:sSupPr>
                  <m:ctrlPr>
                    <w:rPr>
                      <w:rFonts w:ascii="Cambria Math" w:hAnsi="Cambria Math"/>
                      <w:i/>
                      <w:szCs w:val="28"/>
                      <w:lang w:val="en-US"/>
                    </w:rPr>
                  </m:ctrlPr>
                </m:sSupPr>
                <m:e>
                  <m:r>
                    <w:rPr>
                      <w:rFonts w:ascii="Cambria Math" w:hAnsi="Cambria Math"/>
                      <w:szCs w:val="28"/>
                      <w:lang w:val="en-US"/>
                    </w:rPr>
                    <m:t>V</m:t>
                  </m:r>
                </m:e>
                <m:sup>
                  <m:r>
                    <w:rPr>
                      <w:rFonts w:ascii="Cambria Math" w:hAnsi="Cambria Math"/>
                      <w:szCs w:val="28"/>
                      <w:lang w:val="en-US"/>
                    </w:rPr>
                    <m:t>D-</m:t>
                  </m:r>
                  <m:r>
                    <w:rPr>
                      <w:rFonts w:ascii="Cambria Math"/>
                      <w:szCs w:val="28"/>
                      <w:lang w:val="en-US"/>
                    </w:rPr>
                    <m:t>1</m:t>
                  </m:r>
                </m:sup>
              </m:sSup>
              <m:r>
                <w:rPr>
                  <w:rFonts w:ascii="Cambria Math" w:hAnsi="Cambria Math"/>
                  <w:szCs w:val="28"/>
                  <w:lang w:val="en-US"/>
                </w:rPr>
                <m:t>N</m:t>
              </m:r>
              <m:func>
                <m:funcPr>
                  <m:ctrlPr>
                    <w:rPr>
                      <w:rFonts w:ascii="Cambria Math" w:hAnsi="Cambria Math"/>
                      <w:i/>
                      <w:szCs w:val="28"/>
                      <w:lang w:val="en-US"/>
                    </w:rPr>
                  </m:ctrlPr>
                </m:funcPr>
                <m:fName>
                  <m:r>
                    <m:rPr>
                      <m:sty m:val="p"/>
                    </m:rPr>
                    <w:rPr>
                      <w:rFonts w:ascii="Cambria Math"/>
                      <w:szCs w:val="28"/>
                      <w:lang w:val="en-US"/>
                    </w:rPr>
                    <m:t>sin</m:t>
                  </m:r>
                </m:fName>
                <m:e>
                  <m:d>
                    <m:dPr>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r>
                        <w:rPr>
                          <w:rFonts w:ascii="Cambria Math" w:hAnsi="Cambria Math"/>
                          <w:szCs w:val="28"/>
                          <w:lang w:val="en-US"/>
                        </w:rPr>
                        <m:t>-</m:t>
                      </m:r>
                      <m:r>
                        <w:rPr>
                          <w:rFonts w:ascii="Cambria Math"/>
                          <w:szCs w:val="28"/>
                          <w:lang w:val="en-US"/>
                        </w:rPr>
                        <m:t>1</m:t>
                      </m:r>
                    </m:e>
                  </m:d>
                  <m:r>
                    <w:rPr>
                      <w:rFonts w:ascii="Cambria Math" w:hAnsi="Cambria Math"/>
                      <w:szCs w:val="28"/>
                      <w:lang w:val="en-US"/>
                    </w:rPr>
                    <m:t>π</m:t>
                  </m:r>
                </m:e>
              </m:func>
            </m:den>
          </m:f>
          <m:r>
            <w:rPr>
              <w:rFonts w:ascii="Cambria Math"/>
              <w:szCs w:val="28"/>
              <w:lang w:val="en-US"/>
            </w:rPr>
            <m:t>=</m:t>
          </m:r>
          <m:f>
            <m:fPr>
              <m:ctrlPr>
                <w:rPr>
                  <w:rFonts w:ascii="Cambria Math" w:hAnsi="Cambria Math"/>
                  <w:i/>
                  <w:szCs w:val="28"/>
                  <w:lang w:val="en-US"/>
                </w:rPr>
              </m:ctrlPr>
            </m:fPr>
            <m:num>
              <m:r>
                <w:rPr>
                  <w:rFonts w:ascii="Cambria Math" w:hAnsi="Cambria Math"/>
                  <w:szCs w:val="28"/>
                  <w:lang w:val="en-US"/>
                </w:rPr>
                <m:t>B</m:t>
              </m:r>
            </m:num>
            <m:den>
              <m:sSup>
                <m:sSupPr>
                  <m:ctrlPr>
                    <w:rPr>
                      <w:rFonts w:ascii="Cambria Math" w:hAnsi="Cambria Math"/>
                      <w:i/>
                      <w:szCs w:val="28"/>
                      <w:lang w:val="en-US"/>
                    </w:rPr>
                  </m:ctrlPr>
                </m:sSupPr>
                <m:e>
                  <m:r>
                    <w:rPr>
                      <w:rFonts w:ascii="Cambria Math" w:hAnsi="Cambria Math"/>
                      <w:szCs w:val="28"/>
                      <w:lang w:val="en-US"/>
                    </w:rPr>
                    <m:t>d</m:t>
                  </m:r>
                </m:e>
                <m:sup>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sup>
              </m:sSup>
              <m:sSup>
                <m:sSupPr>
                  <m:ctrlPr>
                    <w:rPr>
                      <w:rFonts w:ascii="Cambria Math" w:hAnsi="Cambria Math"/>
                      <w:i/>
                      <w:szCs w:val="28"/>
                      <w:lang w:val="en-US"/>
                    </w:rPr>
                  </m:ctrlPr>
                </m:sSupPr>
                <m:e>
                  <m:r>
                    <w:rPr>
                      <w:rFonts w:ascii="Cambria Math" w:hAnsi="Cambria Math"/>
                      <w:szCs w:val="28"/>
                      <w:lang w:val="en-US"/>
                    </w:rPr>
                    <m:t>V</m:t>
                  </m:r>
                </m:e>
                <m:sup>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r>
                    <w:rPr>
                      <w:rFonts w:ascii="Cambria Math" w:hAnsi="Cambria Math"/>
                      <w:szCs w:val="28"/>
                      <w:lang w:val="en-US"/>
                    </w:rPr>
                    <m:t>-</m:t>
                  </m:r>
                  <m:r>
                    <w:rPr>
                      <w:rFonts w:ascii="Cambria Math"/>
                      <w:szCs w:val="28"/>
                      <w:lang w:val="en-US"/>
                    </w:rPr>
                    <m:t>1</m:t>
                  </m:r>
                </m:sup>
              </m:sSup>
              <m:r>
                <w:rPr>
                  <w:rFonts w:ascii="Cambria Math" w:hAnsi="Cambria Math"/>
                  <w:szCs w:val="28"/>
                  <w:lang w:val="en-US"/>
                </w:rPr>
                <m:t>N</m:t>
              </m:r>
            </m:den>
          </m:f>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Pr>
          <w:szCs w:val="28"/>
        </w:rPr>
        <w:t>2.</w:t>
      </w:r>
      <w:r w:rsidRPr="009A42A6">
        <w:rPr>
          <w:szCs w:val="28"/>
        </w:rPr>
        <w:t>102)</w:t>
      </w:r>
    </w:p>
    <w:p w:rsidR="00A61B2E" w:rsidRPr="009A42A6" w:rsidRDefault="00A61B2E" w:rsidP="00A61B2E">
      <w:pPr>
        <w:ind w:firstLine="426"/>
        <w:rPr>
          <w:i/>
          <w:szCs w:val="28"/>
        </w:rPr>
      </w:pPr>
      <w:r w:rsidRPr="009A42A6">
        <w:rPr>
          <w:szCs w:val="28"/>
        </w:rPr>
        <w:t xml:space="preserve">Где </w:t>
      </w:r>
      <m:oMath>
        <m:r>
          <w:rPr>
            <w:rFonts w:ascii="Cambria Math" w:hAnsi="Cambria Math"/>
            <w:szCs w:val="28"/>
          </w:rPr>
          <m:t>d</m:t>
        </m:r>
        <m:r>
          <w:rPr>
            <w:rFonts w:ascii="Cambria Math"/>
            <w:szCs w:val="28"/>
          </w:rPr>
          <m:t>=2</m:t>
        </m:r>
        <m:sSub>
          <m:sSubPr>
            <m:ctrlPr>
              <w:rPr>
                <w:rFonts w:ascii="Cambria Math" w:hAnsi="Cambria Math"/>
                <w:i/>
                <w:szCs w:val="28"/>
              </w:rPr>
            </m:ctrlPr>
          </m:sSubPr>
          <m:e>
            <m:r>
              <w:rPr>
                <w:rFonts w:ascii="Cambria Math" w:hAnsi="Cambria Math"/>
                <w:szCs w:val="28"/>
              </w:rPr>
              <m:t>r</m:t>
            </m:r>
          </m:e>
          <m:sub>
            <m:r>
              <w:rPr>
                <w:rFonts w:ascii="Cambria Math"/>
                <w:szCs w:val="28"/>
              </w:rPr>
              <m:t>0</m:t>
            </m:r>
          </m:sub>
        </m:sSub>
      </m:oMath>
      <w:r w:rsidRPr="009A42A6">
        <w:rPr>
          <w:szCs w:val="28"/>
        </w:rPr>
        <w:t xml:space="preserve"> – диаметр частиц.</w:t>
      </w:r>
    </w:p>
    <w:p w:rsidR="00A61B2E" w:rsidRPr="009A42A6" w:rsidRDefault="00A61B2E" w:rsidP="00A61B2E">
      <w:pPr>
        <w:ind w:firstLine="426"/>
        <w:rPr>
          <w:szCs w:val="28"/>
        </w:rPr>
      </w:pPr>
      <w:r w:rsidRPr="009A42A6">
        <w:rPr>
          <w:szCs w:val="28"/>
        </w:rPr>
        <w:t>Так из уравнения (</w:t>
      </w:r>
      <w:r>
        <w:rPr>
          <w:szCs w:val="28"/>
        </w:rPr>
        <w:t>2.</w:t>
      </w:r>
      <w:r w:rsidRPr="009A42A6">
        <w:rPr>
          <w:szCs w:val="28"/>
        </w:rPr>
        <w:t>102) следует, что время гелирования обратно пропорционально счетной концентрации частиц:</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rPr>
            <m:t>τ</m:t>
          </m:r>
          <m:r>
            <w:rPr>
              <w:rFonts w:ascii="Cambria Math"/>
              <w:szCs w:val="28"/>
            </w:rPr>
            <m:t>~</m:t>
          </m:r>
          <m:f>
            <m:fPr>
              <m:ctrlPr>
                <w:rPr>
                  <w:rFonts w:ascii="Cambria Math" w:hAnsi="Cambria Math"/>
                  <w:i/>
                  <w:szCs w:val="28"/>
                </w:rPr>
              </m:ctrlPr>
            </m:fPr>
            <m:num>
              <m:r>
                <w:rPr>
                  <w:rFonts w:ascii="Cambria Math"/>
                  <w:szCs w:val="28"/>
                </w:rPr>
                <m:t>1</m:t>
              </m:r>
            </m:num>
            <m:den>
              <m:r>
                <w:rPr>
                  <w:rFonts w:ascii="Cambria Math" w:hAnsi="Cambria Math"/>
                  <w:szCs w:val="28"/>
                  <w:lang w:val="en-US"/>
                </w:rPr>
                <m:t>N</m:t>
              </m:r>
            </m:den>
          </m:f>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lang w:val="en-US"/>
        </w:rPr>
        <w:tab/>
      </w:r>
      <w:r w:rsidRPr="009A42A6">
        <w:rPr>
          <w:szCs w:val="28"/>
        </w:rPr>
        <w:t>(</w:t>
      </w:r>
      <w:r>
        <w:rPr>
          <w:szCs w:val="28"/>
        </w:rPr>
        <w:t>2.</w:t>
      </w:r>
      <w:r w:rsidRPr="009A42A6">
        <w:rPr>
          <w:szCs w:val="28"/>
        </w:rPr>
        <w:t>103)</w:t>
      </w:r>
    </w:p>
    <w:p w:rsidR="00A61B2E" w:rsidRPr="009A42A6" w:rsidRDefault="00A61B2E" w:rsidP="00A61B2E">
      <w:pPr>
        <w:ind w:firstLine="426"/>
        <w:rPr>
          <w:szCs w:val="28"/>
        </w:rPr>
      </w:pPr>
      <w:r w:rsidRPr="009A42A6">
        <w:rPr>
          <w:szCs w:val="28"/>
        </w:rPr>
        <w:t>Соответственно для скорости движения агрегатов имеется следующая пропорциональность со временем гелирования:</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rPr>
            <w:lastRenderedPageBreak/>
            <m:t>τ</m:t>
          </m:r>
          <m:r>
            <w:rPr>
              <w:rFonts w:ascii="Cambria Math"/>
              <w:szCs w:val="28"/>
            </w:rPr>
            <m:t xml:space="preserve"> ~ </m:t>
          </m:r>
          <m:f>
            <m:fPr>
              <m:ctrlPr>
                <w:rPr>
                  <w:rFonts w:ascii="Cambria Math" w:hAnsi="Cambria Math"/>
                  <w:i/>
                  <w:szCs w:val="28"/>
                </w:rPr>
              </m:ctrlPr>
            </m:fPr>
            <m:num>
              <m:r>
                <w:rPr>
                  <w:rFonts w:ascii="Cambria Math"/>
                  <w:szCs w:val="28"/>
                </w:rPr>
                <m:t>1</m:t>
              </m:r>
            </m:num>
            <m:den>
              <m:sSup>
                <m:sSupPr>
                  <m:ctrlPr>
                    <w:rPr>
                      <w:rFonts w:ascii="Cambria Math" w:hAnsi="Cambria Math"/>
                      <w:i/>
                      <w:szCs w:val="28"/>
                    </w:rPr>
                  </m:ctrlPr>
                </m:sSupPr>
                <m:e>
                  <m:r>
                    <w:rPr>
                      <w:rFonts w:ascii="Cambria Math" w:hAnsi="Cambria Math"/>
                      <w:szCs w:val="28"/>
                      <w:lang w:val="en-US"/>
                    </w:rPr>
                    <m:t>V</m:t>
                  </m:r>
                </m:e>
                <m:sup>
                  <m:sSub>
                    <m:sSubPr>
                      <m:ctrlPr>
                        <w:rPr>
                          <w:rFonts w:ascii="Cambria Math" w:hAnsi="Cambria Math"/>
                          <w:i/>
                          <w:szCs w:val="28"/>
                        </w:rPr>
                      </m:ctrlPr>
                    </m:sSubPr>
                    <m:e>
                      <m:r>
                        <w:rPr>
                          <w:rFonts w:ascii="Cambria Math" w:hAnsi="Cambria Math"/>
                          <w:szCs w:val="28"/>
                        </w:rPr>
                        <m:t>D</m:t>
                      </m:r>
                    </m:e>
                    <m:sub>
                      <m:r>
                        <w:rPr>
                          <w:rFonts w:ascii="Cambria Math" w:hAnsi="Cambria Math"/>
                          <w:szCs w:val="28"/>
                          <w:lang w:val="en-US"/>
                        </w:rPr>
                        <m:t>f</m:t>
                      </m:r>
                    </m:sub>
                  </m:sSub>
                  <m:r>
                    <w:rPr>
                      <w:rFonts w:ascii="Cambria Math" w:hAnsi="Cambria Math"/>
                      <w:szCs w:val="28"/>
                    </w:rPr>
                    <m:t>-</m:t>
                  </m:r>
                  <m:r>
                    <w:rPr>
                      <w:rFonts w:ascii="Cambria Math"/>
                      <w:szCs w:val="28"/>
                    </w:rPr>
                    <m:t>1</m:t>
                  </m:r>
                </m:sup>
              </m:sSup>
            </m:den>
          </m:f>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lang w:val="en-US"/>
        </w:rPr>
        <w:tab/>
      </w:r>
      <w:r w:rsidRPr="009A42A6">
        <w:rPr>
          <w:szCs w:val="28"/>
        </w:rPr>
        <w:t>(</w:t>
      </w:r>
      <w:r>
        <w:rPr>
          <w:szCs w:val="28"/>
        </w:rPr>
        <w:t>2.</w:t>
      </w:r>
      <w:r w:rsidRPr="009A42A6">
        <w:rPr>
          <w:szCs w:val="28"/>
        </w:rPr>
        <w:t>104)</w:t>
      </w:r>
    </w:p>
    <w:p w:rsidR="00A61B2E" w:rsidRPr="009A42A6" w:rsidRDefault="00A61B2E" w:rsidP="00A61B2E">
      <w:pPr>
        <w:ind w:firstLine="426"/>
        <w:rPr>
          <w:szCs w:val="28"/>
        </w:rPr>
      </w:pPr>
      <w:r w:rsidRPr="009A42A6">
        <w:rPr>
          <w:szCs w:val="28"/>
        </w:rPr>
        <w:t xml:space="preserve">Для определения характера пропорциональности от размера частиц, необходимо определить характер влияния других факторов на эту зависимость, например коэффициента диффузии </w:t>
      </w:r>
      <w:r w:rsidRPr="009A42A6">
        <w:rPr>
          <w:szCs w:val="28"/>
          <w:lang w:val="en-US"/>
        </w:rPr>
        <w:t>D</w:t>
      </w:r>
      <w:r w:rsidRPr="009A42A6">
        <w:rPr>
          <w:szCs w:val="28"/>
        </w:rPr>
        <w:t xml:space="preserve">. Коэффициент диффузии частиц зависит от средней скорости движения частиц и их длины </w:t>
      </w:r>
      <w:r>
        <w:rPr>
          <w:szCs w:val="28"/>
        </w:rPr>
        <w:t>свободного пробега [</w:t>
      </w:r>
      <w:r w:rsidRPr="005C1FEE">
        <w:rPr>
          <w:szCs w:val="28"/>
        </w:rPr>
        <w:t>20</w:t>
      </w:r>
      <w:r w:rsidRPr="009A42A6">
        <w:rPr>
          <w:szCs w:val="28"/>
        </w:rPr>
        <w:t>] и с учетом уравнений (</w:t>
      </w:r>
      <w:r>
        <w:rPr>
          <w:szCs w:val="28"/>
        </w:rPr>
        <w:t>2.</w:t>
      </w:r>
      <w:r w:rsidRPr="009A42A6">
        <w:rPr>
          <w:szCs w:val="28"/>
        </w:rPr>
        <w:t>64) и (</w:t>
      </w:r>
      <w:r>
        <w:rPr>
          <w:szCs w:val="28"/>
        </w:rPr>
        <w:t>2.</w:t>
      </w:r>
      <w:r w:rsidRPr="009A42A6">
        <w:rPr>
          <w:szCs w:val="28"/>
        </w:rPr>
        <w:t>66), будет иметь вид:</w:t>
      </w:r>
    </w:p>
    <w:p w:rsidR="00A61B2E" w:rsidRPr="009A42A6" w:rsidRDefault="00A61B2E" w:rsidP="00A61B2E">
      <w:pPr>
        <w:ind w:firstLine="426"/>
        <w:rPr>
          <w:szCs w:val="28"/>
        </w:rPr>
      </w:pPr>
    </w:p>
    <w:p w:rsidR="00A61B2E" w:rsidRPr="009A42A6" w:rsidRDefault="00A61B2E" w:rsidP="00A61B2E">
      <w:pPr>
        <w:ind w:firstLine="426"/>
        <w:rPr>
          <w:i/>
          <w:szCs w:val="28"/>
          <w:lang w:val="en-US"/>
        </w:rPr>
      </w:pPr>
      <m:oMathPara>
        <m:oMath>
          <m:r>
            <w:rPr>
              <w:rFonts w:ascii="Cambria Math" w:hAnsi="Cambria Math"/>
              <w:szCs w:val="28"/>
              <w:lang w:val="en-US"/>
            </w:rPr>
            <m:t>D</m:t>
          </m:r>
          <m:r>
            <w:rPr>
              <w:rFonts w:ascii="Cambria Math"/>
              <w:szCs w:val="28"/>
              <w:lang w:val="en-US"/>
            </w:rPr>
            <m:t>=</m:t>
          </m:r>
          <m:f>
            <m:fPr>
              <m:ctrlPr>
                <w:rPr>
                  <w:rFonts w:ascii="Cambria Math" w:hAnsi="Cambria Math"/>
                  <w:i/>
                  <w:szCs w:val="28"/>
                  <w:lang w:val="en-US"/>
                </w:rPr>
              </m:ctrlPr>
            </m:fPr>
            <m:num>
              <m:r>
                <w:rPr>
                  <w:rFonts w:ascii="Cambria Math"/>
                  <w:szCs w:val="28"/>
                  <w:lang w:val="en-US"/>
                </w:rPr>
                <m:t>1</m:t>
              </m:r>
            </m:num>
            <m:den>
              <m:r>
                <w:rPr>
                  <w:rFonts w:ascii="Cambria Math"/>
                  <w:szCs w:val="28"/>
                  <w:lang w:val="en-US"/>
                </w:rPr>
                <m:t>3</m:t>
              </m:r>
            </m:den>
          </m:f>
          <m:d>
            <m:dPr>
              <m:begChr m:val="〈"/>
              <m:endChr m:val="〉"/>
              <m:ctrlPr>
                <w:rPr>
                  <w:rFonts w:ascii="Cambria Math" w:hAnsi="Cambria Math"/>
                  <w:i/>
                  <w:szCs w:val="28"/>
                  <w:lang w:val="en-US"/>
                </w:rPr>
              </m:ctrlPr>
            </m:dPr>
            <m:e>
              <m:r>
                <w:rPr>
                  <w:rFonts w:ascii="Cambria Math" w:hAnsi="Cambria Math"/>
                  <w:szCs w:val="28"/>
                  <w:lang w:val="en-US"/>
                </w:rPr>
                <m:t>v</m:t>
              </m:r>
            </m:e>
          </m:d>
          <m:r>
            <w:rPr>
              <w:rFonts w:ascii="Cambria Math" w:hAnsi="Cambria Math"/>
              <w:szCs w:val="28"/>
              <w:lang w:val="en-US"/>
            </w:rPr>
            <m:t>λ</m:t>
          </m:r>
          <m:r>
            <w:rPr>
              <w:rFonts w:ascii="Cambria Math"/>
              <w:szCs w:val="28"/>
              <w:lang w:val="en-US"/>
            </w:rPr>
            <m:t>=</m:t>
          </m:r>
          <m:f>
            <m:fPr>
              <m:ctrlPr>
                <w:rPr>
                  <w:rFonts w:ascii="Cambria Math" w:hAnsi="Cambria Math"/>
                  <w:i/>
                  <w:szCs w:val="28"/>
                  <w:lang w:val="en-US"/>
                </w:rPr>
              </m:ctrlPr>
            </m:fPr>
            <m:num>
              <m:r>
                <w:rPr>
                  <w:rFonts w:ascii="Cambria Math"/>
                  <w:szCs w:val="28"/>
                  <w:lang w:val="en-US"/>
                </w:rPr>
                <m:t>1</m:t>
              </m:r>
            </m:num>
            <m:den>
              <m:r>
                <w:rPr>
                  <w:rFonts w:ascii="Cambria Math"/>
                  <w:szCs w:val="28"/>
                  <w:lang w:val="en-US"/>
                </w:rPr>
                <m:t>6</m:t>
              </m:r>
              <m:r>
                <w:rPr>
                  <w:rFonts w:ascii="Cambria Math" w:hAnsi="Cambria Math"/>
                  <w:szCs w:val="28"/>
                  <w:lang w:val="en-US"/>
                </w:rPr>
                <m:t>m</m:t>
              </m:r>
              <m:rad>
                <m:radPr>
                  <m:degHide m:val="on"/>
                  <m:ctrlPr>
                    <w:rPr>
                      <w:rFonts w:ascii="Cambria Math" w:hAnsi="Cambria Math"/>
                      <w:i/>
                      <w:szCs w:val="28"/>
                      <w:lang w:val="en-US"/>
                    </w:rPr>
                  </m:ctrlPr>
                </m:radPr>
                <m:deg/>
                <m:e>
                  <m:r>
                    <w:rPr>
                      <w:rFonts w:ascii="Cambria Math" w:hAnsi="Cambria Math"/>
                      <w:szCs w:val="28"/>
                      <w:lang w:val="en-US"/>
                    </w:rPr>
                    <m:t>π</m:t>
                  </m:r>
                </m:e>
              </m:rad>
            </m:den>
          </m:f>
          <m:rad>
            <m:radPr>
              <m:degHide m:val="on"/>
              <m:ctrlPr>
                <w:rPr>
                  <w:rFonts w:ascii="Cambria Math" w:hAnsi="Cambria Math"/>
                  <w:i/>
                  <w:szCs w:val="28"/>
                  <w:lang w:val="en-US"/>
                </w:rPr>
              </m:ctrlPr>
            </m:radPr>
            <m:deg/>
            <m:e>
              <m:f>
                <m:fPr>
                  <m:ctrlPr>
                    <w:rPr>
                      <w:rFonts w:ascii="Cambria Math" w:hAnsi="Cambria Math"/>
                      <w:i/>
                      <w:szCs w:val="28"/>
                      <w:lang w:val="en-US"/>
                    </w:rPr>
                  </m:ctrlPr>
                </m:fPr>
                <m:num>
                  <m:r>
                    <w:rPr>
                      <w:rFonts w:ascii="Cambria Math" w:hAnsi="Cambria Math"/>
                      <w:szCs w:val="28"/>
                      <w:lang w:val="en-US"/>
                    </w:rPr>
                    <m:t>kTρ</m:t>
                  </m:r>
                </m:num>
                <m:den>
                  <m:r>
                    <w:rPr>
                      <w:rFonts w:ascii="Cambria Math" w:hAnsi="Cambria Math"/>
                      <w:szCs w:val="28"/>
                      <w:lang w:val="en-US"/>
                    </w:rPr>
                    <m:t>d</m:t>
                  </m:r>
                </m:den>
              </m:f>
            </m:e>
          </m:rad>
          <m:r>
            <w:rPr>
              <w:rFonts w:ascii="Cambria Math"/>
              <w:szCs w:val="28"/>
              <w:lang w:val="en-US"/>
            </w:rPr>
            <m:t>~</m:t>
          </m:r>
          <m:sSup>
            <m:sSupPr>
              <m:ctrlPr>
                <w:rPr>
                  <w:rFonts w:ascii="Cambria Math" w:hAnsi="Cambria Math"/>
                  <w:i/>
                  <w:szCs w:val="28"/>
                  <w:lang w:val="en-US"/>
                </w:rPr>
              </m:ctrlPr>
            </m:sSupPr>
            <m:e>
              <m:r>
                <w:rPr>
                  <w:rFonts w:ascii="Cambria Math" w:hAnsi="Cambria Math"/>
                  <w:szCs w:val="28"/>
                  <w:lang w:val="en-US"/>
                </w:rPr>
                <m:t>d</m:t>
              </m:r>
            </m:e>
            <m:sup>
              <m:r>
                <w:rPr>
                  <w:rFonts w:ascii="Cambria Math" w:hAnsi="Cambria Math"/>
                  <w:szCs w:val="28"/>
                  <w:lang w:val="en-US"/>
                </w:rPr>
                <m:t>-</m:t>
              </m:r>
              <m:f>
                <m:fPr>
                  <m:ctrlPr>
                    <w:rPr>
                      <w:rFonts w:ascii="Cambria Math" w:hAnsi="Cambria Math"/>
                      <w:i/>
                      <w:szCs w:val="28"/>
                      <w:lang w:val="en-US"/>
                    </w:rPr>
                  </m:ctrlPr>
                </m:fPr>
                <m:num>
                  <m:r>
                    <w:rPr>
                      <w:rFonts w:ascii="Cambria Math"/>
                      <w:szCs w:val="28"/>
                      <w:lang w:val="en-US"/>
                    </w:rPr>
                    <m:t>1</m:t>
                  </m:r>
                </m:num>
                <m:den>
                  <m:r>
                    <w:rPr>
                      <w:rFonts w:ascii="Cambria Math"/>
                      <w:szCs w:val="28"/>
                      <w:lang w:val="en-US"/>
                    </w:rPr>
                    <m:t>2</m:t>
                  </m:r>
                </m:den>
              </m:f>
            </m:sup>
          </m:sSup>
        </m:oMath>
      </m:oMathPara>
    </w:p>
    <w:p w:rsidR="00A61B2E" w:rsidRPr="009A42A6" w:rsidRDefault="00A61B2E" w:rsidP="00A61B2E">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Pr>
          <w:iCs/>
          <w:szCs w:val="28"/>
        </w:rPr>
        <w:t>2.</w:t>
      </w:r>
      <w:r w:rsidRPr="009A42A6">
        <w:rPr>
          <w:iCs/>
          <w:szCs w:val="28"/>
        </w:rPr>
        <w:t>105)</w:t>
      </w:r>
    </w:p>
    <w:p w:rsidR="00A61B2E" w:rsidRPr="009A42A6" w:rsidRDefault="00A61B2E" w:rsidP="00A61B2E">
      <w:pPr>
        <w:ind w:firstLine="426"/>
        <w:rPr>
          <w:szCs w:val="28"/>
        </w:rPr>
      </w:pPr>
      <w:r w:rsidRPr="009A42A6">
        <w:rPr>
          <w:szCs w:val="28"/>
        </w:rPr>
        <w:t>С учетом указанного выше фактора, для размера исходных частиц, имеем следующую пропорциональность, если концентрация золя постоянна и выражена в счетных единицах:</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rPr>
            <m:t>τ</m:t>
          </m:r>
          <m:r>
            <w:rPr>
              <w:rFonts w:ascii="Cambria Math"/>
              <w:szCs w:val="28"/>
            </w:rPr>
            <m:t xml:space="preserve"> ~ </m:t>
          </m:r>
          <m:sSup>
            <m:sSupPr>
              <m:ctrlPr>
                <w:rPr>
                  <w:rFonts w:ascii="Cambria Math" w:hAnsi="Cambria Math"/>
                  <w:i/>
                  <w:szCs w:val="28"/>
                </w:rPr>
              </m:ctrlPr>
            </m:sSupPr>
            <m:e>
              <m:r>
                <w:rPr>
                  <w:rFonts w:ascii="Cambria Math" w:hAnsi="Cambria Math"/>
                  <w:szCs w:val="28"/>
                </w:rPr>
                <m:t>d</m:t>
              </m:r>
            </m:e>
            <m:sup>
              <m:r>
                <w:rPr>
                  <w:rFonts w:ascii="Cambria Math"/>
                  <w:szCs w:val="28"/>
                </w:rPr>
                <m:t>1</m:t>
              </m:r>
              <m:r>
                <w:rPr>
                  <w:rFonts w:ascii="Cambria Math"/>
                  <w:szCs w:val="28"/>
                </w:rPr>
                <m:t>-</m:t>
              </m:r>
              <m:f>
                <m:fPr>
                  <m:ctrlPr>
                    <w:rPr>
                      <w:rFonts w:ascii="Cambria Math" w:hAnsi="Cambria Math"/>
                      <w:i/>
                      <w:szCs w:val="28"/>
                    </w:rPr>
                  </m:ctrlPr>
                </m:fPr>
                <m:num>
                  <m:r>
                    <w:rPr>
                      <w:rFonts w:ascii="Cambria Math"/>
                      <w:szCs w:val="28"/>
                    </w:rPr>
                    <m:t>3</m:t>
                  </m:r>
                </m:num>
                <m:den>
                  <m:r>
                    <w:rPr>
                      <w:rFonts w:ascii="Cambria Math"/>
                      <w:szCs w:val="28"/>
                    </w:rPr>
                    <m:t>2</m:t>
                  </m:r>
                </m:den>
              </m:f>
              <m:sSub>
                <m:sSubPr>
                  <m:ctrlPr>
                    <w:rPr>
                      <w:rFonts w:ascii="Cambria Math" w:hAnsi="Cambria Math"/>
                      <w:i/>
                      <w:szCs w:val="28"/>
                    </w:rPr>
                  </m:ctrlPr>
                </m:sSubPr>
                <m:e>
                  <m:r>
                    <w:rPr>
                      <w:rFonts w:ascii="Cambria Math" w:hAnsi="Cambria Math"/>
                      <w:szCs w:val="28"/>
                    </w:rPr>
                    <m:t>D</m:t>
                  </m:r>
                </m:e>
                <m:sub>
                  <m:r>
                    <w:rPr>
                      <w:rFonts w:ascii="Cambria Math" w:hAnsi="Cambria Math"/>
                      <w:szCs w:val="28"/>
                    </w:rPr>
                    <m:t>f</m:t>
                  </m:r>
                </m:sub>
              </m:sSub>
            </m:sup>
          </m:sSup>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lang w:val="en-US"/>
        </w:rPr>
        <w:tab/>
      </w:r>
      <w:r w:rsidRPr="009A42A6">
        <w:rPr>
          <w:szCs w:val="28"/>
        </w:rPr>
        <w:t>(</w:t>
      </w:r>
      <w:r>
        <w:rPr>
          <w:szCs w:val="28"/>
        </w:rPr>
        <w:t>2.</w:t>
      </w:r>
      <w:r w:rsidRPr="009A42A6">
        <w:rPr>
          <w:szCs w:val="28"/>
        </w:rPr>
        <w:t>106)</w:t>
      </w:r>
    </w:p>
    <w:p w:rsidR="00A61B2E" w:rsidRPr="009A42A6" w:rsidRDefault="00A61B2E" w:rsidP="00A61B2E">
      <w:pPr>
        <w:ind w:firstLine="426"/>
        <w:rPr>
          <w:szCs w:val="28"/>
        </w:rPr>
      </w:pPr>
      <w:r w:rsidRPr="009A42A6">
        <w:rPr>
          <w:szCs w:val="28"/>
        </w:rPr>
        <w:t>Если в экспериментах поддерживается постоянная массовая концентрация, то эта формула изменит вид и будет выглядеть следующим образом:</w:t>
      </w:r>
    </w:p>
    <w:p w:rsidR="00A61B2E" w:rsidRPr="009A42A6" w:rsidRDefault="00A61B2E" w:rsidP="00A61B2E">
      <w:pPr>
        <w:ind w:firstLine="426"/>
        <w:rPr>
          <w:szCs w:val="28"/>
        </w:rPr>
      </w:pPr>
    </w:p>
    <w:p w:rsidR="00A61B2E" w:rsidRPr="009A42A6" w:rsidRDefault="00A61B2E" w:rsidP="00A61B2E">
      <w:pPr>
        <w:ind w:firstLine="426"/>
        <w:rPr>
          <w:szCs w:val="28"/>
          <w:lang w:val="en-US"/>
        </w:rPr>
      </w:pPr>
      <m:oMathPara>
        <m:oMath>
          <m:r>
            <w:rPr>
              <w:rFonts w:ascii="Cambria Math" w:hAnsi="Cambria Math"/>
              <w:szCs w:val="28"/>
            </w:rPr>
            <m:t>τ</m:t>
          </m:r>
          <m:r>
            <w:rPr>
              <w:rFonts w:ascii="Cambria Math"/>
              <w:szCs w:val="28"/>
            </w:rPr>
            <m:t>~</m:t>
          </m:r>
          <m:sSup>
            <m:sSupPr>
              <m:ctrlPr>
                <w:rPr>
                  <w:rFonts w:ascii="Cambria Math" w:hAnsi="Cambria Math"/>
                  <w:i/>
                  <w:szCs w:val="28"/>
                </w:rPr>
              </m:ctrlPr>
            </m:sSupPr>
            <m:e>
              <m:r>
                <w:rPr>
                  <w:rFonts w:ascii="Cambria Math" w:hAnsi="Cambria Math"/>
                  <w:szCs w:val="28"/>
                  <w:lang w:val="en-US"/>
                </w:rPr>
                <m:t>d</m:t>
              </m:r>
            </m:e>
            <m:sup>
              <m:r>
                <w:rPr>
                  <w:rFonts w:ascii="Cambria Math"/>
                  <w:szCs w:val="28"/>
                </w:rPr>
                <m:t>4</m:t>
              </m:r>
              <m:r>
                <w:rPr>
                  <w:rFonts w:ascii="Cambria Math"/>
                  <w:szCs w:val="28"/>
                </w:rPr>
                <m:t>-</m:t>
              </m:r>
              <m:sSub>
                <m:sSubPr>
                  <m:ctrlPr>
                    <w:rPr>
                      <w:rFonts w:ascii="Cambria Math" w:hAnsi="Cambria Math"/>
                      <w:i/>
                      <w:szCs w:val="28"/>
                    </w:rPr>
                  </m:ctrlPr>
                </m:sSubPr>
                <m:e>
                  <m:f>
                    <m:fPr>
                      <m:ctrlPr>
                        <w:rPr>
                          <w:rFonts w:ascii="Cambria Math" w:hAnsi="Cambria Math"/>
                          <w:i/>
                          <w:szCs w:val="28"/>
                        </w:rPr>
                      </m:ctrlPr>
                    </m:fPr>
                    <m:num>
                      <m:r>
                        <w:rPr>
                          <w:rFonts w:ascii="Cambria Math"/>
                          <w:szCs w:val="28"/>
                        </w:rPr>
                        <m:t>3</m:t>
                      </m:r>
                    </m:num>
                    <m:den>
                      <m:r>
                        <w:rPr>
                          <w:rFonts w:ascii="Cambria Math"/>
                          <w:szCs w:val="28"/>
                        </w:rPr>
                        <m:t>2</m:t>
                      </m:r>
                    </m:den>
                  </m:f>
                  <m:r>
                    <w:rPr>
                      <w:rFonts w:ascii="Cambria Math" w:hAnsi="Cambria Math"/>
                      <w:szCs w:val="28"/>
                    </w:rPr>
                    <m:t>D</m:t>
                  </m:r>
                </m:e>
                <m:sub>
                  <m:r>
                    <w:rPr>
                      <w:rFonts w:ascii="Cambria Math" w:hAnsi="Cambria Math"/>
                      <w:szCs w:val="28"/>
                    </w:rPr>
                    <m:t>f</m:t>
                  </m:r>
                </m:sub>
              </m:sSub>
            </m:sup>
          </m:sSup>
        </m:oMath>
      </m:oMathPara>
    </w:p>
    <w:p w:rsidR="00A61B2E" w:rsidRPr="009A42A6" w:rsidRDefault="00A61B2E" w:rsidP="00A61B2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ab/>
      </w:r>
      <w:r w:rsidRPr="009A42A6">
        <w:rPr>
          <w:szCs w:val="28"/>
          <w:lang w:val="en-US"/>
        </w:rPr>
        <w:tab/>
      </w:r>
      <w:r w:rsidRPr="009A42A6">
        <w:rPr>
          <w:szCs w:val="28"/>
        </w:rPr>
        <w:t>(</w:t>
      </w:r>
      <w:r>
        <w:rPr>
          <w:szCs w:val="28"/>
        </w:rPr>
        <w:t>2.</w:t>
      </w:r>
      <w:r w:rsidRPr="009A42A6">
        <w:rPr>
          <w:szCs w:val="28"/>
        </w:rPr>
        <w:t>107)</w:t>
      </w:r>
    </w:p>
    <w:p w:rsidR="00A61B2E" w:rsidRPr="009A42A6" w:rsidRDefault="00A61B2E" w:rsidP="00A61B2E">
      <w:pPr>
        <w:ind w:firstLine="426"/>
        <w:rPr>
          <w:szCs w:val="28"/>
        </w:rPr>
      </w:pPr>
      <w:r w:rsidRPr="009A42A6">
        <w:rPr>
          <w:szCs w:val="28"/>
        </w:rPr>
        <w:t xml:space="preserve">Форма агрегата и его фрактальная размерность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oMath>
      <w:r w:rsidRPr="009A42A6">
        <w:rPr>
          <w:szCs w:val="28"/>
        </w:rPr>
        <w:t xml:space="preserve"> может быть различной, в зависимости от характера агрегации, и принимает значения по литературны</w:t>
      </w:r>
      <w:r>
        <w:rPr>
          <w:szCs w:val="28"/>
        </w:rPr>
        <w:t>м данным от 1,75 до 2,5 ÷ 3,0 [</w:t>
      </w:r>
      <w:r w:rsidRPr="005C1FEE">
        <w:rPr>
          <w:szCs w:val="28"/>
        </w:rPr>
        <w:t>21</w:t>
      </w:r>
      <w:r>
        <w:rPr>
          <w:szCs w:val="28"/>
        </w:rPr>
        <w:t>,</w:t>
      </w:r>
      <w:r w:rsidRPr="005C1FEE">
        <w:rPr>
          <w:szCs w:val="28"/>
        </w:rPr>
        <w:t>22</w:t>
      </w:r>
      <w:r w:rsidRPr="009A42A6">
        <w:rPr>
          <w:szCs w:val="28"/>
        </w:rPr>
        <w:t>].</w:t>
      </w:r>
    </w:p>
    <w:p w:rsidR="00A61B2E" w:rsidRPr="009A42A6" w:rsidRDefault="00A61B2E" w:rsidP="00A61B2E">
      <w:pPr>
        <w:ind w:firstLine="426"/>
        <w:rPr>
          <w:szCs w:val="28"/>
        </w:rPr>
      </w:pPr>
      <w:r w:rsidRPr="009A42A6">
        <w:rPr>
          <w:szCs w:val="28"/>
        </w:rPr>
        <w:lastRenderedPageBreak/>
        <w:t>Для оценки этой зависимости были проведены эксперименты по изучению влияния размеров частиц золя на его время гелеобразования. Во всех экспериментах поддерживалась постоянная массовая концентрация золя. Полученные зависимости представлены на рисунке 13.</w:t>
      </w:r>
    </w:p>
    <w:p w:rsidR="00A61B2E" w:rsidRPr="009A42A6" w:rsidRDefault="00A61B2E" w:rsidP="00A61B2E">
      <w:pPr>
        <w:ind w:firstLine="426"/>
        <w:rPr>
          <w:szCs w:val="28"/>
        </w:rPr>
      </w:pPr>
    </w:p>
    <w:p w:rsidR="00A61B2E" w:rsidRPr="009A42A6" w:rsidRDefault="00A61B2E" w:rsidP="00A61B2E">
      <w:pPr>
        <w:ind w:firstLine="426"/>
        <w:rPr>
          <w:szCs w:val="28"/>
        </w:rPr>
      </w:pPr>
      <w:r w:rsidRPr="009A42A6">
        <w:rPr>
          <w:noProof/>
          <w:szCs w:val="28"/>
        </w:rPr>
        <w:drawing>
          <wp:inline distT="0" distB="0" distL="0" distR="0">
            <wp:extent cx="5017998" cy="3420000"/>
            <wp:effectExtent l="0" t="0" r="0" b="9525"/>
            <wp:docPr id="2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7998" cy="3420000"/>
                    </a:xfrm>
                    <a:prstGeom prst="rect">
                      <a:avLst/>
                    </a:prstGeom>
                    <a:noFill/>
                  </pic:spPr>
                </pic:pic>
              </a:graphicData>
            </a:graphic>
          </wp:inline>
        </w:drawing>
      </w:r>
    </w:p>
    <w:p w:rsidR="00A61B2E" w:rsidRPr="009A42A6" w:rsidRDefault="00A61B2E" w:rsidP="00A61B2E">
      <w:pPr>
        <w:ind w:firstLine="426"/>
        <w:rPr>
          <w:szCs w:val="28"/>
        </w:rPr>
      </w:pPr>
      <w:r w:rsidRPr="009A42A6">
        <w:rPr>
          <w:szCs w:val="28"/>
        </w:rPr>
        <w:t>Рисунок 13. Зависимость времени гелирования от размеров коллоидных частиц в золе при различных температурах. Оси на рисунке нанесены в логарифмических координатах.</w:t>
      </w:r>
    </w:p>
    <w:p w:rsidR="00A61B2E" w:rsidRPr="009A42A6" w:rsidRDefault="00A61B2E" w:rsidP="00A61B2E">
      <w:pPr>
        <w:ind w:firstLine="426"/>
        <w:rPr>
          <w:szCs w:val="28"/>
        </w:rPr>
      </w:pPr>
      <w:r w:rsidRPr="009A42A6">
        <w:rPr>
          <w:szCs w:val="28"/>
        </w:rPr>
        <w:t xml:space="preserve">1 - 80 </w:t>
      </w:r>
      <m:oMath>
        <m:r>
          <w:rPr>
            <w:rFonts w:ascii="Cambria Math" w:hAnsi="Cambria Math"/>
            <w:szCs w:val="28"/>
          </w:rPr>
          <m:t>℃</m:t>
        </m:r>
      </m:oMath>
      <w:r w:rsidRPr="009A42A6">
        <w:rPr>
          <w:szCs w:val="28"/>
        </w:rPr>
        <w:t xml:space="preserve">; 2- 100 </w:t>
      </w:r>
      <m:oMath>
        <m:r>
          <w:rPr>
            <w:rFonts w:ascii="Cambria Math" w:hAnsi="Cambria Math"/>
            <w:szCs w:val="28"/>
          </w:rPr>
          <m:t>℃</m:t>
        </m:r>
      </m:oMath>
      <w:r w:rsidRPr="009A42A6">
        <w:rPr>
          <w:szCs w:val="28"/>
        </w:rPr>
        <w:t>.</w:t>
      </w:r>
    </w:p>
    <w:p w:rsidR="00A61B2E" w:rsidRPr="009A42A6" w:rsidRDefault="00A61B2E" w:rsidP="00A61B2E">
      <w:pPr>
        <w:ind w:firstLine="426"/>
        <w:rPr>
          <w:szCs w:val="28"/>
        </w:rPr>
      </w:pPr>
    </w:p>
    <w:p w:rsidR="00A61B2E" w:rsidRPr="009A42A6" w:rsidRDefault="00A61B2E" w:rsidP="00A61B2E">
      <w:pPr>
        <w:ind w:firstLine="426"/>
        <w:rPr>
          <w:szCs w:val="28"/>
        </w:rPr>
      </w:pPr>
      <w:r w:rsidRPr="009A42A6">
        <w:rPr>
          <w:szCs w:val="28"/>
        </w:rPr>
        <w:t>Из рисунка 13 видно, что полученные зависимости достаточно хорошо укладываются в линейную корреляцию. При этом используя соотношение (</w:t>
      </w:r>
      <w:r>
        <w:rPr>
          <w:szCs w:val="28"/>
        </w:rPr>
        <w:t>2.</w:t>
      </w:r>
      <w:r w:rsidRPr="009A42A6">
        <w:rPr>
          <w:szCs w:val="28"/>
        </w:rPr>
        <w:t xml:space="preserve">107), можно рассчитать фрактальную размерность получающихся гелей. Так для температуры 80 </w:t>
      </w:r>
      <m:oMath>
        <m:r>
          <w:rPr>
            <w:rFonts w:ascii="Cambria Math" w:hAnsi="Cambria Math"/>
            <w:szCs w:val="28"/>
          </w:rPr>
          <m:t>℃</m:t>
        </m:r>
      </m:oMath>
      <w:r w:rsidRPr="009A42A6">
        <w:rPr>
          <w:szCs w:val="28"/>
        </w:rPr>
        <w:t xml:space="preserve">, она составляет </w:t>
      </w:r>
      <m:oMath>
        <m:sSub>
          <m:sSubPr>
            <m:ctrlPr>
              <w:rPr>
                <w:rFonts w:ascii="Cambria Math" w:hAnsi="Cambria Math"/>
                <w:i/>
                <w:szCs w:val="28"/>
              </w:rPr>
            </m:ctrlPr>
          </m:sSubPr>
          <m:e>
            <m:r>
              <w:rPr>
                <w:rFonts w:ascii="Cambria Math" w:hAnsi="Cambria Math"/>
                <w:szCs w:val="28"/>
                <w:lang w:val="en-US"/>
              </w:rPr>
              <m:t>D</m:t>
            </m:r>
          </m:e>
          <m:sub>
            <m:r>
              <w:rPr>
                <w:rFonts w:ascii="Cambria Math" w:hAnsi="Cambria Math"/>
                <w:szCs w:val="28"/>
              </w:rPr>
              <m:t>f</m:t>
            </m:r>
          </m:sub>
        </m:sSub>
      </m:oMath>
      <w:r w:rsidRPr="009A42A6">
        <w:rPr>
          <w:szCs w:val="28"/>
        </w:rPr>
        <w:t>=1,4407</w:t>
      </w:r>
      <m:oMath>
        <m:r>
          <w:rPr>
            <w:rFonts w:ascii="Cambria Math"/>
            <w:szCs w:val="28"/>
          </w:rPr>
          <m:t>±</m:t>
        </m:r>
      </m:oMath>
      <w:r w:rsidRPr="009A42A6">
        <w:rPr>
          <w:szCs w:val="28"/>
        </w:rPr>
        <w:t xml:space="preserve">0,0023, а для температуры 100 </w:t>
      </w:r>
      <m:oMath>
        <m:r>
          <w:rPr>
            <w:rFonts w:ascii="Cambria Math" w:hAnsi="Cambria Math"/>
            <w:szCs w:val="28"/>
          </w:rPr>
          <m:t>℃</m:t>
        </m:r>
      </m:oMath>
      <w:r w:rsidRPr="009A42A6">
        <w:rPr>
          <w:szCs w:val="28"/>
        </w:rPr>
        <w:t xml:space="preserve"> - </w:t>
      </w:r>
      <m:oMath>
        <m:sSub>
          <m:sSubPr>
            <m:ctrlPr>
              <w:rPr>
                <w:rFonts w:ascii="Cambria Math" w:hAnsi="Cambria Math"/>
                <w:i/>
                <w:szCs w:val="28"/>
              </w:rPr>
            </m:ctrlPr>
          </m:sSubPr>
          <m:e>
            <m:r>
              <w:rPr>
                <w:rFonts w:ascii="Cambria Math" w:hAnsi="Cambria Math"/>
                <w:szCs w:val="28"/>
                <w:lang w:val="en-US"/>
              </w:rPr>
              <m:t>D</m:t>
            </m:r>
          </m:e>
          <m:sub>
            <m:r>
              <w:rPr>
                <w:rFonts w:ascii="Cambria Math" w:hAnsi="Cambria Math"/>
                <w:szCs w:val="28"/>
              </w:rPr>
              <m:t>f</m:t>
            </m:r>
          </m:sub>
        </m:sSub>
      </m:oMath>
      <w:r w:rsidRPr="009A42A6">
        <w:rPr>
          <w:szCs w:val="28"/>
        </w:rPr>
        <w:t>=1,4100</w:t>
      </w:r>
      <m:oMath>
        <m:r>
          <w:rPr>
            <w:rFonts w:ascii="Cambria Math"/>
            <w:szCs w:val="28"/>
          </w:rPr>
          <m:t>±</m:t>
        </m:r>
      </m:oMath>
      <w:r w:rsidRPr="009A42A6">
        <w:rPr>
          <w:szCs w:val="28"/>
        </w:rPr>
        <w:t xml:space="preserve">0,0095. Такие малые значения фрактальной размерности, формирующихся гелей, указывают на их весьма ажурную </w:t>
      </w:r>
      <w:r w:rsidRPr="009A42A6">
        <w:rPr>
          <w:szCs w:val="28"/>
        </w:rPr>
        <w:lastRenderedPageBreak/>
        <w:t>структуру. Причину таких значительных различий в величине фрактальной размерности, по сравнению с литературными данными, можно объяснить только тем, что в опубликованных работах изучались гели, которые уже были высушены и в них прошли процессы синерезиса, то есть уплотнения. В нашем же случае по предложенной методике мы изучали процесс формирования исходного геля, содержащего всю воду, которая была в составе исходного золя. Важным моментом является то, что в точке гелеобразования происходит формирование бесконечного агрегата, но при этом, только часть частиц золя участвует в его образовании. Остальные частицы входят в его структуру уже после точки гелеобразования. Таким образом, фрактальная размерность бесконечного агрегата, должна увеличиваться, по мере завершения его формирования после прохождения точки гелеобразования.</w:t>
      </w:r>
    </w:p>
    <w:p w:rsidR="00A61B2E" w:rsidRPr="009A42A6" w:rsidRDefault="00A61B2E" w:rsidP="00A61B2E">
      <w:pPr>
        <w:ind w:firstLine="426"/>
        <w:rPr>
          <w:szCs w:val="28"/>
        </w:rPr>
      </w:pPr>
      <w:r w:rsidRPr="009A42A6">
        <w:rPr>
          <w:szCs w:val="28"/>
        </w:rPr>
        <w:t>Кроме того, из полученных данных видно, что увеличение температуры процесса приводит к образованию более ажурной структуры геля. Это, по-видимому, связано с увеличением скорости образования геля, и соответственно снижению возможности проникновения частиц золя во внутреннюю часть агрегата и уменьшению среднего координационного числа частиц золя в агрегате, при их взаимодействии друг с другом.</w:t>
      </w:r>
    </w:p>
    <w:p w:rsidR="00A61B2E" w:rsidRPr="009A42A6" w:rsidRDefault="00A61B2E" w:rsidP="00A61B2E">
      <w:pPr>
        <w:ind w:firstLine="426"/>
        <w:rPr>
          <w:szCs w:val="28"/>
        </w:rPr>
      </w:pPr>
      <w:r w:rsidRPr="009A42A6">
        <w:rPr>
          <w:szCs w:val="28"/>
        </w:rPr>
        <w:t xml:space="preserve">Конечно, нельзя сбрасывать со счетов, тот момент, что предложенные выше теоретические посылки опираются на ряд приближений и допущений. Поэтому, по этой причине также возможны определенные ошибки в оценке тех или иных параметров в таких сложных системах, как кремнезоли. Поэтому дальнейшие исследования в этой области должны быть направлены на поиск факторов оказывающих дополнительное влияние на характер протекания золь-гель процессов, а также на характер структурирования формирующихся гелей. </w:t>
      </w:r>
    </w:p>
    <w:p w:rsidR="00A61B2E" w:rsidRPr="000816C3" w:rsidRDefault="00A61B2E" w:rsidP="00A61B2E">
      <w:pPr>
        <w:ind w:firstLine="426"/>
        <w:rPr>
          <w:szCs w:val="28"/>
        </w:rPr>
      </w:pPr>
    </w:p>
    <w:p w:rsidR="00A61B2E" w:rsidRPr="000816C3" w:rsidRDefault="00A61B2E" w:rsidP="00A61B2E">
      <w:pPr>
        <w:ind w:firstLine="426"/>
        <w:rPr>
          <w:szCs w:val="28"/>
        </w:rPr>
      </w:pPr>
    </w:p>
    <w:p w:rsidR="00A61B2E" w:rsidRPr="000816C3" w:rsidRDefault="00A61B2E" w:rsidP="00A61B2E">
      <w:pPr>
        <w:ind w:firstLine="426"/>
        <w:jc w:val="center"/>
        <w:rPr>
          <w:b/>
          <w:bCs/>
          <w:szCs w:val="28"/>
        </w:rPr>
      </w:pPr>
      <w:r w:rsidRPr="000816C3">
        <w:rPr>
          <w:b/>
          <w:bCs/>
          <w:szCs w:val="28"/>
        </w:rPr>
        <w:t>11. Формально-кинетическое описание золь-гель процесса</w:t>
      </w:r>
    </w:p>
    <w:p w:rsidR="00A61B2E" w:rsidRPr="000816C3" w:rsidRDefault="00A61B2E" w:rsidP="00A61B2E">
      <w:pPr>
        <w:ind w:firstLine="426"/>
        <w:rPr>
          <w:szCs w:val="28"/>
        </w:rPr>
      </w:pPr>
    </w:p>
    <w:p w:rsidR="00A61B2E" w:rsidRPr="000816C3" w:rsidRDefault="00A61B2E" w:rsidP="00A61B2E">
      <w:pPr>
        <w:ind w:firstLine="426"/>
        <w:rPr>
          <w:szCs w:val="28"/>
        </w:rPr>
      </w:pPr>
      <w:r w:rsidRPr="000816C3">
        <w:rPr>
          <w:szCs w:val="28"/>
        </w:rPr>
        <w:t xml:space="preserve">Необходимо признать, что для описания системы в процессе гелеобразования крайне необходимо знать тот путь, который она проходит в процессе превращения исходных золей в продукты – гели нанокомпозиционные материалы. Такое знание даст возможность осознанного управления превращением золя в гель. Иначе говоря, необходимо знание механизма этого превращения. Важна также и временная эволюция перехода реакционной системы из начального состояния (исходные золи или прекурсоры) в конечное состояние - продукты золь-гель синтеза. Это указывает на то, что необходима информация о том, насколько быстро осуществляется процесс их образования. Для получения ответов на эти вопросы можно использовать самостоятельную область химического знания, изучающую механизмы реакций и закономерности их протекания во времени - химическую кинетику. </w:t>
      </w:r>
    </w:p>
    <w:p w:rsidR="00A61B2E" w:rsidRPr="000816C3" w:rsidRDefault="00A61B2E" w:rsidP="00A61B2E">
      <w:pPr>
        <w:ind w:firstLine="426"/>
        <w:rPr>
          <w:szCs w:val="28"/>
        </w:rPr>
      </w:pPr>
      <w:r w:rsidRPr="000816C3">
        <w:rPr>
          <w:szCs w:val="28"/>
        </w:rPr>
        <w:t xml:space="preserve">Основополагающим понятием химической кинетики является понятие скорости реакции. Скорость реакции определяется как изменение количества реагирующего вещества в единицу времени, и относится к единице реакционного пространства. </w:t>
      </w:r>
    </w:p>
    <w:p w:rsidR="00A61B2E" w:rsidRPr="000816C3" w:rsidRDefault="00A61B2E" w:rsidP="00A61B2E">
      <w:pPr>
        <w:ind w:firstLine="426"/>
        <w:rPr>
          <w:szCs w:val="28"/>
        </w:rPr>
      </w:pPr>
      <w:r w:rsidRPr="000816C3">
        <w:rPr>
          <w:szCs w:val="28"/>
        </w:rPr>
        <w:t xml:space="preserve">Строго говоря, коллоидная система изначально является гетерогенной системой. Однако ввиду того, что размеры коллоидных частиц весьма малы, по сравнению с размерами всей системы, поэтому, с определенным допущением, к этим системам возможно применение законов используемых для описания молекулярных систем. Такую систему можно считать квазиоднородной или квазигомогенной. </w:t>
      </w:r>
    </w:p>
    <w:p w:rsidR="00A61B2E" w:rsidRPr="000816C3" w:rsidRDefault="00A61B2E" w:rsidP="00A61B2E">
      <w:pPr>
        <w:ind w:firstLine="426"/>
        <w:rPr>
          <w:szCs w:val="28"/>
        </w:rPr>
      </w:pPr>
      <w:r w:rsidRPr="000816C3">
        <w:rPr>
          <w:szCs w:val="28"/>
        </w:rPr>
        <w:t>Такой подход уже давно применяется в физике. Так существует термин «</w:t>
      </w:r>
      <w:r w:rsidRPr="000816C3">
        <w:rPr>
          <w:i/>
          <w:iCs/>
          <w:szCs w:val="28"/>
        </w:rPr>
        <w:t>Квазичастица</w:t>
      </w:r>
      <w:r w:rsidRPr="000816C3">
        <w:rPr>
          <w:szCs w:val="28"/>
        </w:rPr>
        <w:t xml:space="preserve">» — понятие в квантовой механике, введение которого </w:t>
      </w:r>
      <w:r w:rsidRPr="000816C3">
        <w:rPr>
          <w:szCs w:val="28"/>
        </w:rPr>
        <w:lastRenderedPageBreak/>
        <w:t>позволяет существенно упростить описание сложных квантовых систем с внутренним взаимодействием, таких как твердые тела и квантовые жидкости.</w:t>
      </w:r>
    </w:p>
    <w:p w:rsidR="00A61B2E" w:rsidRPr="000816C3" w:rsidRDefault="00A61B2E" w:rsidP="00A61B2E">
      <w:pPr>
        <w:ind w:firstLine="426"/>
        <w:rPr>
          <w:szCs w:val="28"/>
        </w:rPr>
      </w:pPr>
      <w:r w:rsidRPr="000816C3">
        <w:rPr>
          <w:szCs w:val="28"/>
        </w:rPr>
        <w:t>Например, чрезвычайно сложное описание движения электронов в полупроводниках может упроститься введением квазичастицы, под названием электрон проводимости, отличающейся от электрона массой и движущейся в свободном пространстве. Для описания колебаний атомов в узлах кристаллической решетки в теории конденсированного состояния вещества используют фононы, для описания распространения элементарных магнитных возбуждений в системе взаимодействующих спинов — магноны.</w:t>
      </w:r>
    </w:p>
    <w:p w:rsidR="00A61B2E" w:rsidRPr="000816C3" w:rsidRDefault="00A61B2E" w:rsidP="00A61B2E">
      <w:pPr>
        <w:ind w:firstLine="426"/>
        <w:rPr>
          <w:szCs w:val="28"/>
        </w:rPr>
      </w:pPr>
      <w:r w:rsidRPr="000816C3">
        <w:rPr>
          <w:szCs w:val="28"/>
        </w:rPr>
        <w:t>Идея использования квазичастиц была впервые предложена Л. Д. Ландау в теории ферми-жидкости для описания жидкого гелия-3, позже её стали использовать в теории конденсированного состояния вещества. Описывать состояния таких систем напрямую, решая уравнение Шрёдингера с 10</w:t>
      </w:r>
      <w:r w:rsidRPr="000816C3">
        <w:rPr>
          <w:szCs w:val="28"/>
          <w:vertAlign w:val="superscript"/>
        </w:rPr>
        <w:t>23</w:t>
      </w:r>
      <w:r w:rsidRPr="000816C3">
        <w:rPr>
          <w:szCs w:val="28"/>
        </w:rPr>
        <w:t xml:space="preserve"> взаимодействующими частицами, невозможно. Обойти эту трудность удается путем сведения задачи взаимодействия множества частиц, к более простой задаче с невзаим</w:t>
      </w:r>
      <w:r>
        <w:rPr>
          <w:szCs w:val="28"/>
        </w:rPr>
        <w:t>одействующими квазичастицами [</w:t>
      </w:r>
      <w:r w:rsidRPr="005C1FEE">
        <w:rPr>
          <w:szCs w:val="28"/>
        </w:rPr>
        <w:t>23</w:t>
      </w:r>
      <w:r w:rsidRPr="000816C3">
        <w:rPr>
          <w:szCs w:val="28"/>
        </w:rPr>
        <w:t>]. Аналогичным образом можно рассматривать и другие системы, в частности - коллоидные системы.</w:t>
      </w:r>
    </w:p>
    <w:p w:rsidR="00A61B2E" w:rsidRPr="000816C3" w:rsidRDefault="00A61B2E" w:rsidP="00A61B2E">
      <w:pPr>
        <w:ind w:firstLine="426"/>
        <w:rPr>
          <w:szCs w:val="28"/>
        </w:rPr>
      </w:pPr>
      <w:r w:rsidRPr="000816C3">
        <w:rPr>
          <w:szCs w:val="28"/>
        </w:rPr>
        <w:t>В качестве примера квазигомогенного подхода к описанию гетерогенных систем, можно привести пример описания процессов в пористых средах. В соответствии с квазигомогенными моделями дисперсная среда пр</w:t>
      </w:r>
      <w:r>
        <w:rPr>
          <w:szCs w:val="28"/>
        </w:rPr>
        <w:t>едставляется как непрерывная [</w:t>
      </w:r>
      <w:r w:rsidRPr="005C1FEE">
        <w:rPr>
          <w:szCs w:val="28"/>
        </w:rPr>
        <w:t>24</w:t>
      </w:r>
      <w:r w:rsidRPr="000816C3">
        <w:rPr>
          <w:szCs w:val="28"/>
        </w:rPr>
        <w:t xml:space="preserve">]. Так, наиболее традиционным методом описания процессов переноса в пористых средах является квазигомогенное приближение, основанное на замене реальной дисперсной среды сплошной средой с эффективными характеристиками. Для этого вводятся эффективные параметры — коэффициенты переноса тепла и массы в объеме квазиоднородного пористого тела, эффективные константы скоростей реакций. В этом случае гетерогенные реакции, формально рассматриваются </w:t>
      </w:r>
      <w:r w:rsidRPr="000816C3">
        <w:rPr>
          <w:szCs w:val="28"/>
        </w:rPr>
        <w:lastRenderedPageBreak/>
        <w:t>как гомогенные. Для учета влияния геометрии поверхностей раздела фаз, зачастую применяются соответствующие упрощенные геометрические модели строения среды. Однако квазигомогенное приближение в ряде случаев ока</w:t>
      </w:r>
      <w:r>
        <w:rPr>
          <w:szCs w:val="28"/>
        </w:rPr>
        <w:t xml:space="preserve">зывается недостаточно точным </w:t>
      </w:r>
      <w:r w:rsidRPr="00A61B2E">
        <w:rPr>
          <w:szCs w:val="28"/>
        </w:rPr>
        <w:t>[25]</w:t>
      </w:r>
      <w:r w:rsidRPr="000816C3">
        <w:rPr>
          <w:szCs w:val="28"/>
        </w:rPr>
        <w:t>.</w:t>
      </w:r>
    </w:p>
    <w:p w:rsidR="00A61B2E" w:rsidRPr="000816C3" w:rsidRDefault="00A61B2E" w:rsidP="00A61B2E">
      <w:pPr>
        <w:ind w:firstLine="426"/>
        <w:rPr>
          <w:szCs w:val="28"/>
        </w:rPr>
      </w:pPr>
      <w:r w:rsidRPr="000816C3">
        <w:rPr>
          <w:szCs w:val="28"/>
        </w:rPr>
        <w:t>В зависимости от того, является ли процесс квазигомогенным или гетерогенным, понятие реакционного пространства различно. В квазигомогенной системе процесс осуществляется во всем объеме системы, в гетерогенной системе - на границе раздела фаз. Примером подобной системы является осаждения частиц золя на твердой подложке. Математически это записывается как:</w:t>
      </w:r>
    </w:p>
    <w:p w:rsidR="00A61B2E" w:rsidRPr="000816C3" w:rsidRDefault="00A61B2E" w:rsidP="00A61B2E">
      <w:pPr>
        <w:ind w:firstLine="426"/>
        <w:rPr>
          <w:szCs w:val="28"/>
        </w:rPr>
      </w:pPr>
      <w:r w:rsidRPr="000816C3">
        <w:rPr>
          <w:szCs w:val="28"/>
        </w:rPr>
        <w:t>квазигомогенный процесс:</w:t>
      </w:r>
    </w:p>
    <w:p w:rsidR="00A61B2E" w:rsidRPr="000816C3" w:rsidRDefault="00A61B2E" w:rsidP="00A61B2E">
      <w:pPr>
        <w:ind w:firstLine="426"/>
        <w:rPr>
          <w:szCs w:val="28"/>
          <w:lang w:val="en-US"/>
        </w:rPr>
      </w:pPr>
      <m:oMathPara>
        <m:oMath>
          <m:r>
            <w:rPr>
              <w:rFonts w:ascii="Cambria Math" w:hAnsi="Cambria Math"/>
              <w:szCs w:val="28"/>
              <w:lang w:val="en-US"/>
            </w:rPr>
            <m:t>r</m:t>
          </m:r>
          <m:r>
            <w:rPr>
              <w:rFonts w:ascii="Cambria Math"/>
              <w:szCs w:val="28"/>
            </w:rPr>
            <m:t>=</m:t>
          </m:r>
          <m:r>
            <w:rPr>
              <w:rFonts w:ascii="Cambria Math"/>
              <w:szCs w:val="28"/>
            </w:rPr>
            <m:t>±</m:t>
          </m:r>
          <m:f>
            <m:fPr>
              <m:ctrlPr>
                <w:rPr>
                  <w:rFonts w:ascii="Cambria Math" w:hAnsi="Cambria Math"/>
                  <w:i/>
                  <w:szCs w:val="28"/>
                </w:rPr>
              </m:ctrlPr>
            </m:fPr>
            <m:num>
              <m:r>
                <w:rPr>
                  <w:rFonts w:ascii="Cambria Math" w:hAnsi="Cambria Math"/>
                  <w:szCs w:val="28"/>
                </w:rPr>
                <m:t>dn</m:t>
              </m:r>
            </m:num>
            <m:den>
              <m:r>
                <w:rPr>
                  <w:rFonts w:ascii="Cambria Math" w:hAnsi="Cambria Math"/>
                  <w:szCs w:val="28"/>
                </w:rPr>
                <m:t>Vdt</m:t>
              </m:r>
            </m:den>
          </m:f>
        </m:oMath>
      </m:oMathPara>
    </w:p>
    <w:p w:rsidR="00A61B2E" w:rsidRPr="000816C3" w:rsidRDefault="00A61B2E" w:rsidP="00A61B2E">
      <w:pPr>
        <w:ind w:firstLine="426"/>
        <w:rPr>
          <w:szCs w:val="28"/>
          <w:lang w:val="en-US"/>
        </w:rPr>
      </w:pPr>
      <w:r w:rsidRPr="000816C3">
        <w:rPr>
          <w:szCs w:val="28"/>
        </w:rPr>
        <w:t>гетерогенный процесс</w:t>
      </w:r>
      <w:r w:rsidRPr="000816C3">
        <w:rPr>
          <w:szCs w:val="28"/>
          <w:lang w:val="en-US"/>
        </w:rPr>
        <w:t>:</w:t>
      </w:r>
    </w:p>
    <w:p w:rsidR="00A61B2E" w:rsidRPr="000816C3" w:rsidRDefault="00A61B2E" w:rsidP="00A61B2E">
      <w:pPr>
        <w:ind w:firstLine="426"/>
        <w:rPr>
          <w:szCs w:val="28"/>
          <w:lang w:val="en-US"/>
        </w:rPr>
      </w:pPr>
      <m:oMathPara>
        <m:oMath>
          <m:r>
            <w:rPr>
              <w:rFonts w:ascii="Cambria Math" w:hAnsi="Cambria Math"/>
              <w:szCs w:val="28"/>
              <w:lang w:val="en-US"/>
            </w:rPr>
            <m:t>r</m:t>
          </m:r>
          <m:r>
            <w:rPr>
              <w:rFonts w:ascii="Cambria Math"/>
              <w:szCs w:val="28"/>
            </w:rPr>
            <m:t>=</m:t>
          </m:r>
          <m:r>
            <w:rPr>
              <w:rFonts w:ascii="Cambria Math"/>
              <w:szCs w:val="28"/>
            </w:rPr>
            <m:t>±</m:t>
          </m:r>
          <m:f>
            <m:fPr>
              <m:ctrlPr>
                <w:rPr>
                  <w:rFonts w:ascii="Cambria Math" w:hAnsi="Cambria Math"/>
                  <w:i/>
                  <w:szCs w:val="28"/>
                </w:rPr>
              </m:ctrlPr>
            </m:fPr>
            <m:num>
              <m:r>
                <w:rPr>
                  <w:rFonts w:ascii="Cambria Math" w:hAnsi="Cambria Math"/>
                  <w:szCs w:val="28"/>
                </w:rPr>
                <m:t>dn</m:t>
              </m:r>
            </m:num>
            <m:den>
              <m:r>
                <w:rPr>
                  <w:rFonts w:ascii="Cambria Math" w:hAnsi="Cambria Math"/>
                  <w:szCs w:val="28"/>
                </w:rPr>
                <m:t>Sdt</m:t>
              </m:r>
            </m:den>
          </m:f>
        </m:oMath>
      </m:oMathPara>
    </w:p>
    <w:p w:rsidR="00A61B2E" w:rsidRPr="000816C3" w:rsidRDefault="00A61B2E" w:rsidP="00A61B2E">
      <w:pPr>
        <w:ind w:firstLine="426"/>
        <w:rPr>
          <w:szCs w:val="28"/>
        </w:rPr>
      </w:pPr>
      <w:r w:rsidRPr="000816C3">
        <w:rPr>
          <w:szCs w:val="28"/>
        </w:rPr>
        <w:t xml:space="preserve">Знак перед производной здесь формально отражает ситуацию, происходящую в ходе процесса, а именно, что происходит с данной субстанцией, она расходуется или же накапливается. </w:t>
      </w:r>
      <w:r w:rsidRPr="000816C3">
        <w:rPr>
          <w:i/>
          <w:iCs/>
          <w:szCs w:val="28"/>
          <w:lang w:val="en-US"/>
        </w:rPr>
        <w:t>n</w:t>
      </w:r>
      <w:r w:rsidRPr="000816C3">
        <w:rPr>
          <w:szCs w:val="28"/>
        </w:rPr>
        <w:t xml:space="preserve"> – количество частиц, участвующих в данный момент, в данном процессе, в данной системе. Если в квазигомогенном процессе объем системы остается постоянным (закрытая система), то имеем </w:t>
      </w:r>
      <m:oMath>
        <m:f>
          <m:fPr>
            <m:ctrlPr>
              <w:rPr>
                <w:rFonts w:ascii="Cambria Math" w:hAnsi="Cambria Math"/>
                <w:i/>
                <w:szCs w:val="28"/>
              </w:rPr>
            </m:ctrlPr>
          </m:fPr>
          <m:num>
            <m:r>
              <w:rPr>
                <w:rFonts w:ascii="Cambria Math" w:hAnsi="Cambria Math"/>
                <w:szCs w:val="28"/>
                <w:lang w:val="en-US"/>
              </w:rPr>
              <m:t>dn</m:t>
            </m:r>
          </m:num>
          <m:den>
            <m:r>
              <w:rPr>
                <w:rFonts w:ascii="Cambria Math" w:hAnsi="Cambria Math"/>
                <w:szCs w:val="28"/>
              </w:rPr>
              <m:t>V</m:t>
            </m:r>
          </m:den>
        </m:f>
        <m:r>
          <w:rPr>
            <w:rFonts w:ascii="Cambria Math"/>
            <w:szCs w:val="28"/>
          </w:rPr>
          <m:t>=</m:t>
        </m:r>
        <m:r>
          <w:rPr>
            <w:rFonts w:ascii="Cambria Math" w:hAnsi="Cambria Math"/>
            <w:szCs w:val="28"/>
          </w:rPr>
          <m:t>d</m:t>
        </m:r>
        <m:sSub>
          <m:sSubPr>
            <m:ctrlPr>
              <w:rPr>
                <w:rFonts w:ascii="Cambria Math" w:hAnsi="Cambria Math"/>
                <w:i/>
                <w:szCs w:val="28"/>
              </w:rPr>
            </m:ctrlPr>
          </m:sSubPr>
          <m:e>
            <m:r>
              <w:rPr>
                <w:rFonts w:ascii="Cambria Math" w:hAnsi="Cambria Math"/>
                <w:szCs w:val="28"/>
              </w:rPr>
              <m:t>C</m:t>
            </m:r>
          </m:e>
          <m:sub>
            <m:r>
              <w:rPr>
                <w:rFonts w:ascii="Cambria Math" w:hAnsi="Cambria Math"/>
                <w:szCs w:val="28"/>
                <w:lang w:val="en-US"/>
              </w:rPr>
              <m:t>n</m:t>
            </m:r>
          </m:sub>
        </m:sSub>
      </m:oMath>
      <w:r w:rsidRPr="000816C3">
        <w:rPr>
          <w:szCs w:val="28"/>
        </w:rPr>
        <w:t>. Следовательно, скорость связана с изменением счетной концентрации (</w:t>
      </w:r>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n</m:t>
            </m:r>
          </m:sub>
        </m:sSub>
      </m:oMath>
      <w:r w:rsidRPr="000816C3">
        <w:rPr>
          <w:szCs w:val="28"/>
        </w:rPr>
        <w:t>) реагирующего вещества во времени:</w:t>
      </w:r>
    </w:p>
    <w:p w:rsidR="00A61B2E" w:rsidRPr="000816C3" w:rsidRDefault="00A61B2E" w:rsidP="00A61B2E">
      <w:pPr>
        <w:ind w:firstLine="426"/>
        <w:rPr>
          <w:szCs w:val="28"/>
        </w:rPr>
      </w:pPr>
    </w:p>
    <w:p w:rsidR="00A61B2E" w:rsidRPr="000816C3" w:rsidRDefault="00A61B2E" w:rsidP="00A61B2E">
      <w:pPr>
        <w:ind w:firstLine="426"/>
        <w:rPr>
          <w:i/>
          <w:szCs w:val="28"/>
          <w:lang w:val="en-US"/>
        </w:rPr>
      </w:pPr>
      <m:oMathPara>
        <m:oMath>
          <m:r>
            <w:rPr>
              <w:rFonts w:ascii="Cambria Math" w:hAnsi="Cambria Math"/>
              <w:szCs w:val="28"/>
            </w:rPr>
            <m:t>r</m:t>
          </m:r>
          <m:r>
            <w:rPr>
              <w:rFonts w:ascii="Cambria Math"/>
              <w:szCs w:val="28"/>
            </w:rPr>
            <m:t>=</m:t>
          </m:r>
          <m:r>
            <w:rPr>
              <w:rFonts w:ascii="Cambria Math"/>
              <w:szCs w:val="28"/>
            </w:rPr>
            <m:t>±</m:t>
          </m:r>
          <m:f>
            <m:fPr>
              <m:ctrlPr>
                <w:rPr>
                  <w:rFonts w:ascii="Cambria Math" w:hAnsi="Cambria Math"/>
                  <w:i/>
                  <w:szCs w:val="28"/>
                </w:rPr>
              </m:ctrlPr>
            </m:fPr>
            <m:num>
              <m:r>
                <w:rPr>
                  <w:rFonts w:ascii="Cambria Math" w:hAnsi="Cambria Math"/>
                  <w:szCs w:val="28"/>
                </w:rPr>
                <m:t>d</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n</m:t>
                  </m:r>
                </m:sub>
              </m:sSub>
            </m:num>
            <m:den>
              <m:r>
                <w:rPr>
                  <w:rFonts w:ascii="Cambria Math" w:hAnsi="Cambria Math"/>
                  <w:szCs w:val="28"/>
                </w:rPr>
                <m:t>dt</m:t>
              </m:r>
            </m:den>
          </m:f>
        </m:oMath>
      </m:oMathPara>
    </w:p>
    <w:p w:rsidR="00A61B2E" w:rsidRPr="000816C3" w:rsidRDefault="00A61B2E" w:rsidP="00A61B2E">
      <w:pPr>
        <w:ind w:firstLine="426"/>
        <w:rPr>
          <w:i/>
          <w:szCs w:val="28"/>
          <w:lang w:val="en-US"/>
        </w:rPr>
      </w:pPr>
    </w:p>
    <w:p w:rsidR="00A61B2E" w:rsidRPr="000816C3" w:rsidRDefault="00A61B2E" w:rsidP="00A61B2E">
      <w:pPr>
        <w:ind w:firstLine="426"/>
        <w:rPr>
          <w:szCs w:val="28"/>
        </w:rPr>
      </w:pPr>
      <w:r w:rsidRPr="000816C3">
        <w:rPr>
          <w:szCs w:val="28"/>
        </w:rPr>
        <w:t xml:space="preserve">Принято считать, что скорость реакции - величина положительная. Математической основой для количественного описания реакции является </w:t>
      </w:r>
      <w:r w:rsidRPr="000816C3">
        <w:rPr>
          <w:szCs w:val="28"/>
        </w:rPr>
        <w:lastRenderedPageBreak/>
        <w:t>основной постулат химической кинетики - закон действующих масс. В кинетической формулировке этот закон выражает пропорциональность скорости концентрациям реагирующих веществ:</w:t>
      </w:r>
    </w:p>
    <w:p w:rsidR="00A61B2E" w:rsidRPr="000816C3" w:rsidRDefault="00A61B2E" w:rsidP="00A61B2E">
      <w:pPr>
        <w:ind w:firstLine="426"/>
        <w:rPr>
          <w:szCs w:val="28"/>
        </w:rPr>
      </w:pPr>
    </w:p>
    <w:p w:rsidR="00A61B2E" w:rsidRPr="000816C3" w:rsidRDefault="00A61B2E" w:rsidP="00A61B2E">
      <w:pPr>
        <w:ind w:firstLine="426"/>
        <w:rPr>
          <w:szCs w:val="28"/>
          <w:lang w:val="en-US"/>
        </w:rPr>
      </w:pPr>
      <m:oMathPara>
        <m:oMath>
          <m:r>
            <w:rPr>
              <w:rFonts w:ascii="Cambria Math" w:hAnsi="Cambria Math"/>
              <w:szCs w:val="28"/>
              <w:lang w:val="en-US"/>
            </w:rPr>
            <m:t>r</m:t>
          </m:r>
          <m:r>
            <w:rPr>
              <w:rFonts w:ascii="Cambria Math"/>
              <w:szCs w:val="28"/>
              <w:lang w:val="en-US"/>
            </w:rPr>
            <m:t>=</m:t>
          </m:r>
          <m:r>
            <w:rPr>
              <w:rFonts w:ascii="Cambria Math" w:hAnsi="Cambria Math"/>
              <w:szCs w:val="28"/>
              <w:lang w:val="en-US"/>
            </w:rPr>
            <m:t>k</m:t>
          </m:r>
          <m:nary>
            <m:naryPr>
              <m:chr m:val="∏"/>
              <m:limLoc m:val="undOvr"/>
              <m:supHide m:val="on"/>
              <m:ctrlPr>
                <w:rPr>
                  <w:rFonts w:ascii="Cambria Math" w:hAnsi="Cambria Math"/>
                  <w:i/>
                  <w:szCs w:val="28"/>
                  <w:lang w:val="en-US"/>
                </w:rPr>
              </m:ctrlPr>
            </m:naryPr>
            <m:sub>
              <m:r>
                <w:rPr>
                  <w:rFonts w:ascii="Cambria Math" w:hAnsi="Cambria Math"/>
                  <w:szCs w:val="28"/>
                  <w:lang w:val="en-US"/>
                </w:rPr>
                <m:t>i</m:t>
              </m:r>
            </m:sub>
            <m:sup/>
            <m:e>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i</m:t>
                  </m:r>
                </m:sub>
              </m:sSub>
            </m:e>
          </m:nary>
        </m:oMath>
      </m:oMathPara>
    </w:p>
    <w:p w:rsidR="00A61B2E" w:rsidRPr="000816C3" w:rsidRDefault="00A61B2E" w:rsidP="00A61B2E">
      <w:pPr>
        <w:ind w:firstLine="426"/>
        <w:rPr>
          <w:szCs w:val="28"/>
        </w:rPr>
      </w:pPr>
      <w:r w:rsidRPr="000816C3">
        <w:rPr>
          <w:szCs w:val="28"/>
        </w:rPr>
        <w:t xml:space="preserve">Здесь </w:t>
      </w:r>
      <w:r w:rsidRPr="000816C3">
        <w:rPr>
          <w:b/>
          <w:bCs/>
          <w:i/>
          <w:iCs/>
          <w:szCs w:val="28"/>
          <w:lang w:val="en-US"/>
        </w:rPr>
        <w:t>k</w:t>
      </w:r>
      <w:r w:rsidRPr="000816C3">
        <w:rPr>
          <w:szCs w:val="28"/>
        </w:rPr>
        <w:t xml:space="preserve"> - константа скорости реакции. Это важнейший кинетический параметр, формально выражающий величину скорости реакции при единичных концентрациях реагирующих веществ. Константа скорости не зависит от концентраций веществ и времени, но для подавляющего числа реакций зависит от температуры. Индекс </w:t>
      </w:r>
      <w:r w:rsidRPr="000816C3">
        <w:rPr>
          <w:b/>
          <w:bCs/>
          <w:i/>
          <w:iCs/>
          <w:szCs w:val="28"/>
          <w:lang w:val="en-US"/>
        </w:rPr>
        <w:t>i</w:t>
      </w:r>
      <w:r w:rsidRPr="000816C3">
        <w:rPr>
          <w:szCs w:val="28"/>
        </w:rPr>
        <w:t xml:space="preserve"> – относится к </w:t>
      </w:r>
      <w:r w:rsidRPr="000816C3">
        <w:rPr>
          <w:b/>
          <w:bCs/>
          <w:i/>
          <w:iCs/>
          <w:szCs w:val="28"/>
        </w:rPr>
        <w:t>i</w:t>
      </w:r>
      <w:r w:rsidRPr="000816C3">
        <w:rPr>
          <w:i/>
          <w:iCs/>
          <w:szCs w:val="28"/>
        </w:rPr>
        <w:t xml:space="preserve"> –</w:t>
      </w:r>
      <w:r w:rsidRPr="000816C3">
        <w:rPr>
          <w:szCs w:val="28"/>
        </w:rPr>
        <w:t>му типу реагирующих частиц.</w:t>
      </w:r>
    </w:p>
    <w:p w:rsidR="00A61B2E" w:rsidRPr="000816C3" w:rsidRDefault="00A61B2E" w:rsidP="00A61B2E">
      <w:pPr>
        <w:ind w:firstLine="426"/>
        <w:rPr>
          <w:szCs w:val="28"/>
        </w:rPr>
      </w:pPr>
      <w:r w:rsidRPr="000816C3">
        <w:rPr>
          <w:szCs w:val="28"/>
        </w:rPr>
        <w:t>В формальной кинетике считается, что если превращение исходных реагентов в продукты не сопровождается образованием каких-либо промежуточных веществ или частиц, т.е. протекает в одну стадию, то такая реакция является простой или элементарной. Такой подход может быть применен и для описания взаимодействия коллоидных частиц.</w:t>
      </w:r>
    </w:p>
    <w:p w:rsidR="00A61B2E" w:rsidRPr="000816C3" w:rsidRDefault="00A61B2E" w:rsidP="00A61B2E">
      <w:pPr>
        <w:ind w:firstLine="426"/>
        <w:rPr>
          <w:szCs w:val="28"/>
        </w:rPr>
      </w:pPr>
      <w:r w:rsidRPr="000816C3">
        <w:rPr>
          <w:szCs w:val="28"/>
        </w:rPr>
        <w:t>Рассмотрим прямую кинетическую задачу для случаев протекания простой реакций взаимодействия частиц в закрытой изотермической системе (объем и температура постоянны). Предположим, что имеет место соответствие кинетического и стехиометрического уравнений. При этом, схема простой реакции, которая идет в одну стадию, и в которой участвует только один реагент - частицы типа А, может быть записана в виде:</w:t>
      </w:r>
    </w:p>
    <w:p w:rsidR="00A61B2E" w:rsidRPr="000816C3" w:rsidRDefault="00A61B2E" w:rsidP="00A61B2E">
      <w:pPr>
        <w:ind w:firstLine="426"/>
        <w:rPr>
          <w:szCs w:val="28"/>
        </w:rPr>
      </w:pPr>
    </w:p>
    <w:p w:rsidR="00A61B2E" w:rsidRPr="000816C3" w:rsidRDefault="00A61B2E" w:rsidP="00A61B2E">
      <w:pPr>
        <w:ind w:firstLine="426"/>
        <w:rPr>
          <w:szCs w:val="28"/>
        </w:rPr>
      </w:pPr>
      <m:oMathPara>
        <m:oMath>
          <m:r>
            <w:rPr>
              <w:rFonts w:ascii="Cambria Math" w:hAnsi="Cambria Math"/>
              <w:szCs w:val="28"/>
            </w:rPr>
            <m:t>nA</m:t>
          </m:r>
          <m:box>
            <m:boxPr>
              <m:opEmu m:val="on"/>
              <m:ctrlPr>
                <w:rPr>
                  <w:rFonts w:ascii="Cambria Math" w:hAnsi="Cambria Math"/>
                  <w:i/>
                  <w:szCs w:val="28"/>
                </w:rPr>
              </m:ctrlPr>
            </m:boxPr>
            <m:e>
              <m:groupChr>
                <m:groupChrPr>
                  <m:chr m:val="⇒"/>
                  <m:vertJc m:val="bot"/>
                  <m:ctrlPr>
                    <w:rPr>
                      <w:rFonts w:ascii="Cambria Math" w:hAnsi="Cambria Math"/>
                      <w:i/>
                      <w:szCs w:val="28"/>
                    </w:rPr>
                  </m:ctrlPr>
                </m:groupChrPr>
                <m:e>
                  <m:r>
                    <w:rPr>
                      <w:rFonts w:ascii="Cambria Math"/>
                      <w:szCs w:val="28"/>
                    </w:rPr>
                    <m:t xml:space="preserve">        </m:t>
                  </m:r>
                  <m:r>
                    <w:rPr>
                      <w:rFonts w:ascii="Cambria Math" w:hAnsi="Cambria Math"/>
                      <w:szCs w:val="28"/>
                    </w:rPr>
                    <m:t>t</m:t>
                  </m:r>
                  <m:r>
                    <w:rPr>
                      <w:rFonts w:ascii="Cambria Math"/>
                      <w:szCs w:val="28"/>
                    </w:rPr>
                    <m:t xml:space="preserve">        </m:t>
                  </m:r>
                </m:e>
              </m:groupChr>
            </m:e>
          </m:box>
          <m:r>
            <w:rPr>
              <w:rFonts w:ascii="Cambria Math" w:hAnsi="Cambria Math"/>
              <w:szCs w:val="28"/>
            </w:rPr>
            <m:t>Substances</m:t>
          </m:r>
        </m:oMath>
      </m:oMathPara>
    </w:p>
    <w:p w:rsidR="00A61B2E" w:rsidRPr="000816C3" w:rsidRDefault="00A61B2E" w:rsidP="00A61B2E">
      <w:pPr>
        <w:ind w:firstLine="426"/>
        <w:rPr>
          <w:szCs w:val="28"/>
        </w:rPr>
      </w:pPr>
    </w:p>
    <w:p w:rsidR="00A61B2E" w:rsidRPr="000816C3" w:rsidRDefault="00A61B2E" w:rsidP="00A61B2E">
      <w:pPr>
        <w:ind w:firstLine="426"/>
        <w:rPr>
          <w:szCs w:val="28"/>
        </w:rPr>
      </w:pPr>
      <w:r w:rsidRPr="000816C3">
        <w:rPr>
          <w:szCs w:val="28"/>
        </w:rPr>
        <w:t xml:space="preserve">где </w:t>
      </w:r>
      <w:r w:rsidRPr="000816C3">
        <w:rPr>
          <w:i/>
          <w:iCs/>
          <w:szCs w:val="28"/>
          <w:lang w:val="en-US"/>
        </w:rPr>
        <w:t>n</w:t>
      </w:r>
      <w:r w:rsidRPr="000816C3">
        <w:rPr>
          <w:szCs w:val="28"/>
        </w:rPr>
        <w:t xml:space="preserve"> - порядок реакции, в данном случае совпадающий по величине с числом частиц, участвующих в элементарном акте взаимодействия. В </w:t>
      </w:r>
      <w:r w:rsidRPr="000816C3">
        <w:rPr>
          <w:szCs w:val="28"/>
        </w:rPr>
        <w:lastRenderedPageBreak/>
        <w:t xml:space="preserve">зависимости от величины </w:t>
      </w:r>
      <w:r w:rsidRPr="000816C3">
        <w:rPr>
          <w:i/>
          <w:iCs/>
          <w:szCs w:val="28"/>
          <w:lang w:val="en-US"/>
        </w:rPr>
        <w:t>n</w:t>
      </w:r>
      <w:r w:rsidRPr="000816C3">
        <w:rPr>
          <w:szCs w:val="28"/>
        </w:rPr>
        <w:t xml:space="preserve"> можно выделить случаи моно-, би- и трехчастичных взаимодействий с участием одного типа реагирующих частиц. Математическую модель таких реакций можно представить дифференциальным уравнением</w:t>
      </w:r>
    </w:p>
    <w:p w:rsidR="00A61B2E" w:rsidRPr="000816C3" w:rsidRDefault="00A61B2E" w:rsidP="00A61B2E">
      <w:pPr>
        <w:ind w:firstLine="426"/>
        <w:rPr>
          <w:szCs w:val="28"/>
        </w:rPr>
      </w:pPr>
    </w:p>
    <w:p w:rsidR="00A61B2E" w:rsidRPr="000816C3" w:rsidRDefault="00B34DCE" w:rsidP="00A61B2E">
      <w:pPr>
        <w:ind w:firstLine="426"/>
        <w:rPr>
          <w:szCs w:val="28"/>
          <w:lang w:val="en-US"/>
        </w:rPr>
      </w:pPr>
      <m:oMathPara>
        <m:oMath>
          <m:f>
            <m:fPr>
              <m:ctrlPr>
                <w:rPr>
                  <w:rFonts w:ascii="Cambria Math" w:hAnsi="Cambria Math"/>
                  <w:i/>
                  <w:szCs w:val="28"/>
                </w:rPr>
              </m:ctrlPr>
            </m:fPr>
            <m:num>
              <m:r>
                <w:rPr>
                  <w:rFonts w:ascii="Cambria Math" w:hAnsi="Cambria Math"/>
                  <w:szCs w:val="28"/>
                </w:rPr>
                <m:t>d</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sub>
              </m:sSub>
              <m:d>
                <m:dPr>
                  <m:ctrlPr>
                    <w:rPr>
                      <w:rFonts w:ascii="Cambria Math" w:hAnsi="Cambria Math"/>
                      <w:i/>
                      <w:szCs w:val="28"/>
                    </w:rPr>
                  </m:ctrlPr>
                </m:dPr>
                <m:e>
                  <m:r>
                    <w:rPr>
                      <w:rFonts w:ascii="Cambria Math" w:hAnsi="Cambria Math"/>
                      <w:szCs w:val="28"/>
                    </w:rPr>
                    <m:t>t</m:t>
                  </m:r>
                </m:e>
              </m:d>
            </m:num>
            <m:den>
              <m:r>
                <w:rPr>
                  <w:rFonts w:ascii="Cambria Math" w:hAnsi="Cambria Math"/>
                  <w:szCs w:val="28"/>
                </w:rPr>
                <m:t>d</m:t>
              </m:r>
              <m:r>
                <w:rPr>
                  <w:rFonts w:ascii="Cambria Math" w:hAnsi="Cambria Math"/>
                  <w:szCs w:val="28"/>
                  <w:lang w:val="en-US"/>
                </w:rPr>
                <m:t>t</m:t>
              </m:r>
            </m:den>
          </m:f>
          <m:r>
            <w:rPr>
              <w:rFonts w:ascii="Cambria Math"/>
              <w:szCs w:val="28"/>
            </w:rPr>
            <m:t>=</m:t>
          </m:r>
          <m:r>
            <w:rPr>
              <w:rFonts w:ascii="Cambria Math"/>
              <w:szCs w:val="28"/>
            </w:rPr>
            <m:t>-</m:t>
          </m:r>
          <m:r>
            <w:rPr>
              <w:rFonts w:ascii="Cambria Math" w:hAnsi="Cambria Math"/>
              <w:szCs w:val="28"/>
            </w:rPr>
            <m:t>k</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sub>
          </m:sSub>
          <m:sSup>
            <m:sSupPr>
              <m:ctrlPr>
                <w:rPr>
                  <w:rFonts w:ascii="Cambria Math" w:hAnsi="Cambria Math"/>
                  <w:i/>
                  <w:szCs w:val="28"/>
                </w:rPr>
              </m:ctrlPr>
            </m:sSupPr>
            <m:e>
              <m:d>
                <m:dPr>
                  <m:ctrlPr>
                    <w:rPr>
                      <w:rFonts w:ascii="Cambria Math" w:hAnsi="Cambria Math"/>
                      <w:i/>
                      <w:szCs w:val="28"/>
                    </w:rPr>
                  </m:ctrlPr>
                </m:dPr>
                <m:e>
                  <m:r>
                    <w:rPr>
                      <w:rFonts w:ascii="Cambria Math" w:hAnsi="Cambria Math"/>
                      <w:szCs w:val="28"/>
                    </w:rPr>
                    <m:t>t</m:t>
                  </m:r>
                </m:e>
              </m:d>
            </m:e>
            <m:sup>
              <m:r>
                <w:rPr>
                  <w:rFonts w:ascii="Cambria Math" w:hAnsi="Cambria Math"/>
                  <w:szCs w:val="28"/>
                </w:rPr>
                <m:t>n</m:t>
              </m:r>
            </m:sup>
          </m:sSup>
        </m:oMath>
      </m:oMathPara>
    </w:p>
    <w:p w:rsidR="00A61B2E" w:rsidRPr="000816C3" w:rsidRDefault="00A61B2E" w:rsidP="00A61B2E">
      <w:pPr>
        <w:ind w:firstLine="426"/>
        <w:rPr>
          <w:szCs w:val="28"/>
        </w:rPr>
      </w:pPr>
      <w:r w:rsidRPr="000816C3">
        <w:rPr>
          <w:szCs w:val="28"/>
          <w:lang w:val="en-US"/>
        </w:rPr>
        <w:tab/>
      </w:r>
      <w:r w:rsidRPr="000816C3">
        <w:rPr>
          <w:szCs w:val="28"/>
          <w:lang w:val="en-US"/>
        </w:rPr>
        <w:tab/>
      </w:r>
      <w:r w:rsidRPr="000816C3">
        <w:rPr>
          <w:szCs w:val="28"/>
          <w:lang w:val="en-US"/>
        </w:rPr>
        <w:tab/>
      </w:r>
      <w:r w:rsidRPr="000816C3">
        <w:rPr>
          <w:szCs w:val="28"/>
          <w:lang w:val="en-US"/>
        </w:rPr>
        <w:tab/>
      </w:r>
      <w:r w:rsidRPr="000816C3">
        <w:rPr>
          <w:szCs w:val="28"/>
          <w:lang w:val="en-US"/>
        </w:rPr>
        <w:tab/>
      </w:r>
      <w:r w:rsidRPr="000816C3">
        <w:rPr>
          <w:szCs w:val="28"/>
          <w:lang w:val="en-US"/>
        </w:rPr>
        <w:tab/>
      </w:r>
      <w:r w:rsidRPr="000816C3">
        <w:rPr>
          <w:szCs w:val="28"/>
          <w:lang w:val="en-US"/>
        </w:rPr>
        <w:tab/>
      </w:r>
      <w:r w:rsidRPr="000816C3">
        <w:rPr>
          <w:szCs w:val="28"/>
          <w:lang w:val="en-US"/>
        </w:rPr>
        <w:tab/>
      </w:r>
      <w:r w:rsidRPr="000816C3">
        <w:rPr>
          <w:szCs w:val="28"/>
          <w:lang w:val="en-US"/>
        </w:rPr>
        <w:tab/>
      </w:r>
      <w:r w:rsidRPr="000816C3">
        <w:rPr>
          <w:szCs w:val="28"/>
          <w:lang w:val="en-US"/>
        </w:rPr>
        <w:tab/>
      </w:r>
      <w:r w:rsidRPr="000816C3">
        <w:rPr>
          <w:szCs w:val="28"/>
        </w:rPr>
        <w:tab/>
      </w:r>
      <w:r w:rsidRPr="000816C3">
        <w:rPr>
          <w:szCs w:val="28"/>
          <w:lang w:val="en-US"/>
        </w:rPr>
        <w:tab/>
      </w:r>
      <w:r w:rsidRPr="000816C3">
        <w:rPr>
          <w:szCs w:val="28"/>
        </w:rPr>
        <w:t>(</w:t>
      </w:r>
      <w:r>
        <w:rPr>
          <w:szCs w:val="28"/>
        </w:rPr>
        <w:t>2.</w:t>
      </w:r>
      <w:r w:rsidRPr="000816C3">
        <w:rPr>
          <w:szCs w:val="28"/>
        </w:rPr>
        <w:t>108)</w:t>
      </w:r>
    </w:p>
    <w:p w:rsidR="00A61B2E" w:rsidRPr="000816C3" w:rsidRDefault="00A61B2E" w:rsidP="00A61B2E">
      <w:pPr>
        <w:ind w:firstLine="426"/>
        <w:rPr>
          <w:szCs w:val="28"/>
        </w:rPr>
      </w:pPr>
      <w:r w:rsidRPr="000816C3">
        <w:rPr>
          <w:szCs w:val="28"/>
        </w:rPr>
        <w:t>с начальным условием, отвечающим концентрации частиц А в момент начала реакции (</w:t>
      </w:r>
      <w:r w:rsidRPr="000816C3">
        <w:rPr>
          <w:b/>
          <w:bCs/>
          <w:i/>
          <w:iCs/>
          <w:szCs w:val="28"/>
          <w:lang w:val="en-US"/>
        </w:rPr>
        <w:t>t</w:t>
      </w:r>
      <w:r w:rsidRPr="000816C3">
        <w:rPr>
          <w:b/>
          <w:bCs/>
          <w:i/>
          <w:iCs/>
          <w:szCs w:val="28"/>
        </w:rPr>
        <w:t xml:space="preserve"> </w:t>
      </w:r>
      <w:r w:rsidRPr="000816C3">
        <w:rPr>
          <w:szCs w:val="28"/>
        </w:rPr>
        <w:t>= 0):</w:t>
      </w:r>
    </w:p>
    <w:p w:rsidR="00A61B2E" w:rsidRPr="000816C3" w:rsidRDefault="00A61B2E" w:rsidP="00A61B2E">
      <w:pPr>
        <w:ind w:firstLine="426"/>
        <w:rPr>
          <w:szCs w:val="28"/>
        </w:rPr>
      </w:pPr>
    </w:p>
    <w:p w:rsidR="00A61B2E" w:rsidRPr="000816C3" w:rsidRDefault="00B34DCE" w:rsidP="00A61B2E">
      <w:pPr>
        <w:ind w:firstLine="426"/>
        <w:rPr>
          <w:szCs w:val="28"/>
          <w:lang w:val="en-US"/>
        </w:rPr>
      </w:pPr>
      <m:oMathPara>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sub>
          </m:sSub>
          <m:d>
            <m:dPr>
              <m:ctrlPr>
                <w:rPr>
                  <w:rFonts w:ascii="Cambria Math" w:hAnsi="Cambria Math"/>
                  <w:i/>
                  <w:szCs w:val="28"/>
                </w:rPr>
              </m:ctrlPr>
            </m:dPr>
            <m:e>
              <m:r>
                <w:rPr>
                  <w:rFonts w:ascii="Cambria Math"/>
                  <w:szCs w:val="28"/>
                </w:rPr>
                <m:t>0</m:t>
              </m:r>
            </m:e>
          </m:d>
          <m:r>
            <w:rPr>
              <w:rFonts w:ascii="Cambria Math"/>
              <w:szCs w:val="28"/>
            </w:rPr>
            <m:t>=</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r>
                <w:rPr>
                  <w:rFonts w:ascii="Cambria Math"/>
                  <w:szCs w:val="28"/>
                </w:rPr>
                <m:t>0</m:t>
              </m:r>
            </m:sub>
          </m:sSub>
        </m:oMath>
      </m:oMathPara>
    </w:p>
    <w:p w:rsidR="00A61B2E" w:rsidRPr="000816C3" w:rsidRDefault="00A61B2E" w:rsidP="00A61B2E">
      <w:pPr>
        <w:ind w:firstLine="426"/>
        <w:rPr>
          <w:szCs w:val="28"/>
          <w:lang w:val="en-US"/>
        </w:rPr>
      </w:pPr>
    </w:p>
    <w:p w:rsidR="00A61B2E" w:rsidRPr="000816C3" w:rsidRDefault="00A61B2E" w:rsidP="00A61B2E">
      <w:pPr>
        <w:ind w:firstLine="426"/>
        <w:rPr>
          <w:szCs w:val="28"/>
        </w:rPr>
      </w:pPr>
      <w:r w:rsidRPr="000816C3">
        <w:rPr>
          <w:szCs w:val="28"/>
        </w:rPr>
        <w:t xml:space="preserve">Концентрацию </w:t>
      </w:r>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r>
              <w:rPr>
                <w:rFonts w:ascii="Cambria Math"/>
                <w:szCs w:val="28"/>
              </w:rPr>
              <m:t>0</m:t>
            </m:r>
          </m:sub>
        </m:sSub>
      </m:oMath>
      <w:r w:rsidRPr="000816C3">
        <w:rPr>
          <w:szCs w:val="28"/>
        </w:rPr>
        <w:t xml:space="preserve"> называют начальной концентрацией, а значения </w:t>
      </w:r>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sub>
        </m:sSub>
        <m:d>
          <m:dPr>
            <m:ctrlPr>
              <w:rPr>
                <w:rFonts w:ascii="Cambria Math" w:hAnsi="Cambria Math"/>
                <w:i/>
                <w:szCs w:val="28"/>
              </w:rPr>
            </m:ctrlPr>
          </m:dPr>
          <m:e>
            <m:r>
              <w:rPr>
                <w:rFonts w:ascii="Cambria Math" w:hAnsi="Cambria Math"/>
                <w:szCs w:val="28"/>
              </w:rPr>
              <m:t>t</m:t>
            </m:r>
          </m:e>
        </m:d>
      </m:oMath>
      <w:r w:rsidRPr="000816C3">
        <w:rPr>
          <w:szCs w:val="28"/>
        </w:rPr>
        <w:t xml:space="preserve"> в каждый момент времени - текущей концентрацией. Аналитическое решение прямой кинетической задачи состоит в установлении функциональной связи текущей концентрации со временем.</w:t>
      </w:r>
    </w:p>
    <w:p w:rsidR="00A61B2E" w:rsidRPr="000816C3" w:rsidRDefault="00A61B2E" w:rsidP="00A61B2E">
      <w:pPr>
        <w:ind w:firstLine="426"/>
        <w:rPr>
          <w:szCs w:val="28"/>
        </w:rPr>
      </w:pPr>
      <w:r w:rsidRPr="000816C3">
        <w:rPr>
          <w:szCs w:val="28"/>
        </w:rPr>
        <w:t>После ряда очевидных преобразований мы получили общее решение прямой кинетической задачи, которое позволяет записать зависимость текущей концентрации реагента в зависимости от времени:</w:t>
      </w:r>
    </w:p>
    <w:p w:rsidR="00A61B2E" w:rsidRPr="000816C3" w:rsidRDefault="00A61B2E" w:rsidP="00A61B2E">
      <w:pPr>
        <w:ind w:firstLine="426"/>
        <w:rPr>
          <w:szCs w:val="28"/>
        </w:rPr>
      </w:pPr>
    </w:p>
    <w:p w:rsidR="00A61B2E" w:rsidRPr="000816C3" w:rsidRDefault="00A61B2E" w:rsidP="00A61B2E">
      <w:pPr>
        <w:ind w:firstLine="426"/>
        <w:rPr>
          <w:szCs w:val="28"/>
        </w:rPr>
      </w:pPr>
      <m:oMathPara>
        <m:oMath>
          <m:r>
            <w:rPr>
              <w:rFonts w:ascii="Cambria Math" w:hAnsi="Cambria Math"/>
              <w:szCs w:val="28"/>
            </w:rPr>
            <m:t>k</m:t>
          </m:r>
          <m:r>
            <w:rPr>
              <w:rFonts w:ascii="Cambria Math"/>
              <w:szCs w:val="28"/>
            </w:rPr>
            <m:t>=</m:t>
          </m:r>
          <m:f>
            <m:fPr>
              <m:ctrlPr>
                <w:rPr>
                  <w:rFonts w:ascii="Cambria Math" w:hAnsi="Cambria Math"/>
                  <w:i/>
                  <w:szCs w:val="28"/>
                </w:rPr>
              </m:ctrlPr>
            </m:fPr>
            <m:num>
              <m:r>
                <w:rPr>
                  <w:rFonts w:ascii="Cambria Math"/>
                  <w:szCs w:val="28"/>
                </w:rPr>
                <m:t>1</m:t>
              </m:r>
            </m:num>
            <m:den>
              <m:d>
                <m:dPr>
                  <m:ctrlPr>
                    <w:rPr>
                      <w:rFonts w:ascii="Cambria Math" w:hAnsi="Cambria Math"/>
                      <w:i/>
                      <w:szCs w:val="28"/>
                    </w:rPr>
                  </m:ctrlPr>
                </m:dPr>
                <m:e>
                  <m:r>
                    <w:rPr>
                      <w:rFonts w:ascii="Cambria Math" w:hAnsi="Cambria Math"/>
                      <w:szCs w:val="28"/>
                    </w:rPr>
                    <m:t>n-</m:t>
                  </m:r>
                  <m:r>
                    <w:rPr>
                      <w:rFonts w:ascii="Cambria Math"/>
                      <w:szCs w:val="28"/>
                    </w:rPr>
                    <m:t>1</m:t>
                  </m:r>
                </m:e>
              </m:d>
              <m:r>
                <w:rPr>
                  <w:rFonts w:ascii="Cambria Math" w:hAnsi="Cambria Math"/>
                  <w:szCs w:val="28"/>
                </w:rPr>
                <m:t>t</m:t>
              </m:r>
            </m:den>
          </m:f>
          <m:d>
            <m:dPr>
              <m:ctrlPr>
                <w:rPr>
                  <w:rFonts w:ascii="Cambria Math" w:hAnsi="Cambria Math"/>
                  <w:i/>
                  <w:szCs w:val="28"/>
                </w:rPr>
              </m:ctrlPr>
            </m:dPr>
            <m:e>
              <m:f>
                <m:fPr>
                  <m:ctrlPr>
                    <w:rPr>
                      <w:rFonts w:ascii="Cambria Math" w:hAnsi="Cambria Math"/>
                      <w:i/>
                      <w:szCs w:val="28"/>
                    </w:rPr>
                  </m:ctrlPr>
                </m:fPr>
                <m:num>
                  <m:r>
                    <w:rPr>
                      <w:rFonts w:ascii="Cambria Math"/>
                      <w:szCs w:val="28"/>
                    </w:rPr>
                    <m:t>1</m:t>
                  </m:r>
                </m:num>
                <m:den>
                  <m:sSubSup>
                    <m:sSubSupPr>
                      <m:ctrlPr>
                        <w:rPr>
                          <w:rFonts w:ascii="Cambria Math" w:hAnsi="Cambria Math"/>
                          <w:i/>
                          <w:szCs w:val="28"/>
                        </w:rPr>
                      </m:ctrlPr>
                    </m:sSubSupPr>
                    <m:e>
                      <m:r>
                        <w:rPr>
                          <w:rFonts w:ascii="Cambria Math" w:hAnsi="Cambria Math"/>
                          <w:szCs w:val="28"/>
                        </w:rPr>
                        <m:t>C</m:t>
                      </m:r>
                    </m:e>
                    <m:sub>
                      <m:r>
                        <w:rPr>
                          <w:rFonts w:ascii="Cambria Math" w:hAnsi="Cambria Math"/>
                          <w:szCs w:val="28"/>
                        </w:rPr>
                        <m:t>A</m:t>
                      </m:r>
                    </m:sub>
                    <m:sup>
                      <m:r>
                        <w:rPr>
                          <w:rFonts w:ascii="Cambria Math" w:hAnsi="Cambria Math"/>
                          <w:szCs w:val="28"/>
                        </w:rPr>
                        <m:t>n-</m:t>
                      </m:r>
                      <m:r>
                        <w:rPr>
                          <w:rFonts w:ascii="Cambria Math"/>
                          <w:szCs w:val="28"/>
                        </w:rPr>
                        <m:t>1</m:t>
                      </m:r>
                    </m:sup>
                  </m:sSubSup>
                </m:den>
              </m:f>
              <m:r>
                <w:rPr>
                  <w:rFonts w:ascii="Cambria Math" w:hAnsi="Cambria Math"/>
                  <w:szCs w:val="28"/>
                </w:rPr>
                <m:t>-</m:t>
              </m:r>
              <m:f>
                <m:fPr>
                  <m:ctrlPr>
                    <w:rPr>
                      <w:rFonts w:ascii="Cambria Math" w:hAnsi="Cambria Math"/>
                      <w:i/>
                      <w:szCs w:val="28"/>
                    </w:rPr>
                  </m:ctrlPr>
                </m:fPr>
                <m:num>
                  <m:r>
                    <w:rPr>
                      <w:rFonts w:ascii="Cambria Math"/>
                      <w:szCs w:val="28"/>
                    </w:rPr>
                    <m:t>1</m:t>
                  </m:r>
                </m:num>
                <m:den>
                  <m:sSubSup>
                    <m:sSubSupPr>
                      <m:ctrlPr>
                        <w:rPr>
                          <w:rFonts w:ascii="Cambria Math" w:hAnsi="Cambria Math"/>
                          <w:i/>
                          <w:szCs w:val="28"/>
                        </w:rPr>
                      </m:ctrlPr>
                    </m:sSubSupPr>
                    <m:e>
                      <m:r>
                        <w:rPr>
                          <w:rFonts w:ascii="Cambria Math" w:hAnsi="Cambria Math"/>
                          <w:szCs w:val="28"/>
                        </w:rPr>
                        <m:t>C</m:t>
                      </m:r>
                    </m:e>
                    <m:sub>
                      <m:r>
                        <w:rPr>
                          <w:rFonts w:ascii="Cambria Math" w:hAnsi="Cambria Math"/>
                          <w:szCs w:val="28"/>
                        </w:rPr>
                        <m:t>A</m:t>
                      </m:r>
                      <m:r>
                        <w:rPr>
                          <w:rFonts w:ascii="Cambria Math"/>
                          <w:szCs w:val="28"/>
                        </w:rPr>
                        <m:t>0</m:t>
                      </m:r>
                    </m:sub>
                    <m:sup>
                      <m:r>
                        <w:rPr>
                          <w:rFonts w:ascii="Cambria Math" w:hAnsi="Cambria Math"/>
                          <w:szCs w:val="28"/>
                        </w:rPr>
                        <m:t>n-</m:t>
                      </m:r>
                      <m:r>
                        <w:rPr>
                          <w:rFonts w:ascii="Cambria Math"/>
                          <w:szCs w:val="28"/>
                        </w:rPr>
                        <m:t>1</m:t>
                      </m:r>
                    </m:sup>
                  </m:sSubSup>
                </m:den>
              </m:f>
            </m:e>
          </m:d>
        </m:oMath>
      </m:oMathPara>
    </w:p>
    <w:p w:rsidR="00A61B2E" w:rsidRPr="000816C3" w:rsidRDefault="00A61B2E" w:rsidP="00A61B2E">
      <w:pPr>
        <w:ind w:firstLine="426"/>
        <w:rPr>
          <w:szCs w:val="28"/>
        </w:rPr>
      </w:pPr>
      <w:r w:rsidRPr="000816C3">
        <w:rPr>
          <w:szCs w:val="28"/>
        </w:rPr>
        <w:tab/>
      </w:r>
      <w:r w:rsidRPr="000816C3">
        <w:rPr>
          <w:szCs w:val="28"/>
        </w:rPr>
        <w:tab/>
      </w:r>
      <w:r w:rsidRPr="000816C3">
        <w:rPr>
          <w:szCs w:val="28"/>
        </w:rPr>
        <w:tab/>
      </w:r>
      <w:r w:rsidRPr="000816C3">
        <w:rPr>
          <w:szCs w:val="28"/>
        </w:rPr>
        <w:tab/>
      </w:r>
      <w:r w:rsidRPr="000816C3">
        <w:rPr>
          <w:szCs w:val="28"/>
        </w:rPr>
        <w:tab/>
      </w:r>
      <w:r w:rsidRPr="000816C3">
        <w:rPr>
          <w:szCs w:val="28"/>
        </w:rPr>
        <w:tab/>
      </w:r>
      <w:r w:rsidRPr="000816C3">
        <w:rPr>
          <w:szCs w:val="28"/>
        </w:rPr>
        <w:tab/>
      </w:r>
      <w:r w:rsidRPr="000816C3">
        <w:rPr>
          <w:szCs w:val="28"/>
        </w:rPr>
        <w:tab/>
      </w:r>
      <w:r w:rsidRPr="000816C3">
        <w:rPr>
          <w:szCs w:val="28"/>
        </w:rPr>
        <w:tab/>
      </w:r>
      <w:r w:rsidRPr="000816C3">
        <w:rPr>
          <w:szCs w:val="28"/>
        </w:rPr>
        <w:tab/>
      </w:r>
      <w:r w:rsidRPr="000816C3">
        <w:rPr>
          <w:szCs w:val="28"/>
        </w:rPr>
        <w:tab/>
      </w:r>
      <w:r w:rsidRPr="000816C3">
        <w:rPr>
          <w:szCs w:val="28"/>
        </w:rPr>
        <w:tab/>
        <w:t>(</w:t>
      </w:r>
      <w:r>
        <w:rPr>
          <w:szCs w:val="28"/>
        </w:rPr>
        <w:t>2.</w:t>
      </w:r>
      <w:r w:rsidRPr="000816C3">
        <w:rPr>
          <w:szCs w:val="28"/>
        </w:rPr>
        <w:t>109)</w:t>
      </w:r>
    </w:p>
    <w:p w:rsidR="00A61B2E" w:rsidRPr="000816C3" w:rsidRDefault="00A61B2E" w:rsidP="00A61B2E">
      <w:pPr>
        <w:ind w:firstLine="426"/>
        <w:rPr>
          <w:szCs w:val="28"/>
        </w:rPr>
      </w:pPr>
      <w:r w:rsidRPr="000816C3">
        <w:rPr>
          <w:szCs w:val="28"/>
        </w:rPr>
        <w:t>Очевидно, что в зависимости от порядка реакции, концентрация исходных частиц убывает со временем различным образом. Так, если порядку реакции формально приписать значения 0, 2 или 3, то получим указанные ниже выражения. Как видим, уравнение в форме (</w:t>
      </w:r>
      <w:r>
        <w:rPr>
          <w:szCs w:val="28"/>
        </w:rPr>
        <w:t>2.</w:t>
      </w:r>
      <w:r w:rsidRPr="000816C3">
        <w:rPr>
          <w:szCs w:val="28"/>
        </w:rPr>
        <w:t xml:space="preserve">109) не </w:t>
      </w:r>
      <w:r w:rsidRPr="000816C3">
        <w:rPr>
          <w:szCs w:val="28"/>
        </w:rPr>
        <w:lastRenderedPageBreak/>
        <w:t xml:space="preserve">применимо для реакции первого порядка, поскольку при </w:t>
      </w:r>
      <w:r w:rsidRPr="000816C3">
        <w:rPr>
          <w:b/>
          <w:bCs/>
          <w:i/>
          <w:iCs/>
          <w:szCs w:val="28"/>
          <w:lang w:val="en-US"/>
        </w:rPr>
        <w:t>n</w:t>
      </w:r>
      <w:r w:rsidRPr="000816C3">
        <w:rPr>
          <w:szCs w:val="28"/>
        </w:rPr>
        <w:t>=1 оно содержит неопределенность типа 0/0. Эту неопределенность можно раскрыть по правилу Лопиталя. Таким образом, в реакции первого порядка текущая концентрация реагента убывает во времени по экспоненциальному закону:</w:t>
      </w:r>
    </w:p>
    <w:p w:rsidR="00A61B2E" w:rsidRPr="000816C3" w:rsidRDefault="00A61B2E" w:rsidP="00A61B2E">
      <w:pPr>
        <w:ind w:firstLine="426"/>
        <w:rPr>
          <w:szCs w:val="28"/>
        </w:rPr>
      </w:pPr>
    </w:p>
    <w:p w:rsidR="00A61B2E" w:rsidRPr="000816C3" w:rsidRDefault="00A61B2E" w:rsidP="00A61B2E">
      <w:pPr>
        <w:ind w:firstLine="426"/>
        <w:rPr>
          <w:i/>
          <w:szCs w:val="28"/>
          <w:lang w:val="en-US"/>
        </w:rPr>
      </w:pPr>
      <m:oMathPara>
        <m:oMath>
          <m:r>
            <w:rPr>
              <w:rFonts w:ascii="Cambria Math" w:hAnsi="Cambria Math"/>
              <w:szCs w:val="28"/>
            </w:rPr>
            <m:t>n</m:t>
          </m:r>
          <m:r>
            <w:rPr>
              <w:rFonts w:ascii="Cambria Math"/>
              <w:szCs w:val="28"/>
            </w:rPr>
            <m:t xml:space="preserve">=0;                </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sub>
          </m:sSub>
          <m:d>
            <m:dPr>
              <m:ctrlPr>
                <w:rPr>
                  <w:rFonts w:ascii="Cambria Math" w:hAnsi="Cambria Math"/>
                  <w:i/>
                  <w:szCs w:val="28"/>
                </w:rPr>
              </m:ctrlPr>
            </m:dPr>
            <m:e>
              <m:r>
                <w:rPr>
                  <w:rFonts w:ascii="Cambria Math" w:hAnsi="Cambria Math"/>
                  <w:szCs w:val="28"/>
                </w:rPr>
                <m:t>t</m:t>
              </m:r>
            </m:e>
          </m:d>
          <m:r>
            <w:rPr>
              <w:rFonts w:ascii="Cambria Math"/>
              <w:szCs w:val="28"/>
            </w:rPr>
            <m:t>=</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r>
                <w:rPr>
                  <w:rFonts w:ascii="Cambria Math"/>
                  <w:szCs w:val="28"/>
                </w:rPr>
                <m:t>0</m:t>
              </m:r>
            </m:sub>
          </m:sSub>
          <m:r>
            <w:rPr>
              <w:rFonts w:ascii="Cambria Math" w:hAnsi="Cambria Math"/>
              <w:szCs w:val="28"/>
            </w:rPr>
            <m:t>-kt</m:t>
          </m:r>
        </m:oMath>
      </m:oMathPara>
    </w:p>
    <w:p w:rsidR="00A61B2E" w:rsidRPr="000816C3" w:rsidRDefault="00A61B2E" w:rsidP="00A61B2E">
      <w:pPr>
        <w:ind w:firstLine="426"/>
        <w:rPr>
          <w:iCs/>
          <w:szCs w:val="28"/>
        </w:rPr>
      </w:pP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rPr>
        <w:tab/>
      </w:r>
      <w:r w:rsidRPr="000816C3">
        <w:rPr>
          <w:iCs/>
          <w:szCs w:val="28"/>
          <w:lang w:val="en-US"/>
        </w:rPr>
        <w:tab/>
        <w:t>(</w:t>
      </w:r>
      <w:r>
        <w:rPr>
          <w:iCs/>
          <w:szCs w:val="28"/>
          <w:lang w:val="en-US"/>
        </w:rPr>
        <w:t>2.</w:t>
      </w:r>
      <w:r w:rsidRPr="000816C3">
        <w:rPr>
          <w:iCs/>
          <w:szCs w:val="28"/>
        </w:rPr>
        <w:t>1</w:t>
      </w:r>
      <w:r w:rsidRPr="000816C3">
        <w:rPr>
          <w:iCs/>
          <w:szCs w:val="28"/>
          <w:lang w:val="en-US"/>
        </w:rPr>
        <w:t>10</w:t>
      </w:r>
      <w:r w:rsidRPr="000816C3">
        <w:rPr>
          <w:iCs/>
          <w:szCs w:val="28"/>
        </w:rPr>
        <w:t>)</w:t>
      </w:r>
    </w:p>
    <w:p w:rsidR="00A61B2E" w:rsidRPr="000816C3" w:rsidRDefault="00A61B2E" w:rsidP="00A61B2E">
      <w:pPr>
        <w:ind w:firstLine="426"/>
        <w:rPr>
          <w:i/>
          <w:szCs w:val="28"/>
          <w:lang w:val="en-US"/>
        </w:rPr>
      </w:pPr>
      <m:oMathPara>
        <m:oMath>
          <m:r>
            <w:rPr>
              <w:rFonts w:ascii="Cambria Math" w:hAnsi="Cambria Math"/>
              <w:szCs w:val="28"/>
              <w:lang w:val="en-US"/>
            </w:rPr>
            <m:t>n</m:t>
          </m:r>
          <m:r>
            <w:rPr>
              <w:rFonts w:ascii="Cambria Math"/>
              <w:szCs w:val="28"/>
              <w:lang w:val="en-US"/>
            </w:rPr>
            <m:t xml:space="preserve">=1;    </m:t>
          </m:r>
          <m:sSub>
            <m:sSubPr>
              <m:ctrlPr>
                <w:rPr>
                  <w:rFonts w:ascii="Cambria Math" w:hAnsi="Cambria Math"/>
                  <w:i/>
                  <w:szCs w:val="28"/>
                </w:rPr>
              </m:ctrlPr>
            </m:sSubPr>
            <m:e>
              <m:r>
                <w:rPr>
                  <w:rFonts w:ascii="Cambria Math"/>
                  <w:szCs w:val="28"/>
                  <w:lang w:val="en-US"/>
                </w:rPr>
                <m:t xml:space="preserve">  </m:t>
              </m:r>
              <m:r>
                <w:rPr>
                  <w:rFonts w:ascii="Cambria Math" w:hAnsi="Cambria Math"/>
                  <w:szCs w:val="28"/>
                </w:rPr>
                <m:t>C</m:t>
              </m:r>
            </m:e>
            <m:sub>
              <m:r>
                <w:rPr>
                  <w:rFonts w:ascii="Cambria Math" w:hAnsi="Cambria Math"/>
                  <w:szCs w:val="28"/>
                </w:rPr>
                <m:t>A</m:t>
              </m:r>
            </m:sub>
          </m:sSub>
          <m:d>
            <m:dPr>
              <m:ctrlPr>
                <w:rPr>
                  <w:rFonts w:ascii="Cambria Math" w:hAnsi="Cambria Math"/>
                  <w:i/>
                  <w:szCs w:val="28"/>
                </w:rPr>
              </m:ctrlPr>
            </m:dPr>
            <m:e>
              <m:r>
                <w:rPr>
                  <w:rFonts w:ascii="Cambria Math" w:hAnsi="Cambria Math"/>
                  <w:szCs w:val="28"/>
                </w:rPr>
                <m:t>t</m:t>
              </m:r>
            </m:e>
          </m:d>
          <m:r>
            <w:rPr>
              <w:rFonts w:ascii="Cambria Math"/>
              <w:szCs w:val="28"/>
              <w:lang w:val="en-US"/>
            </w:rPr>
            <m:t xml:space="preserve">= </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r>
                <w:rPr>
                  <w:rFonts w:ascii="Cambria Math"/>
                  <w:szCs w:val="28"/>
                  <w:lang w:val="en-US"/>
                </w:rPr>
                <m:t>0</m:t>
              </m:r>
            </m:sub>
          </m:sSub>
          <m:func>
            <m:funcPr>
              <m:ctrlPr>
                <w:rPr>
                  <w:rFonts w:ascii="Cambria Math" w:hAnsi="Cambria Math"/>
                  <w:i/>
                  <w:szCs w:val="28"/>
                </w:rPr>
              </m:ctrlPr>
            </m:funcPr>
            <m:fName>
              <m:r>
                <m:rPr>
                  <m:sty m:val="p"/>
                </m:rPr>
                <w:rPr>
                  <w:rFonts w:ascii="Cambria Math"/>
                  <w:szCs w:val="28"/>
                  <w:lang w:val="en-US"/>
                </w:rPr>
                <m:t>exp</m:t>
              </m:r>
            </m:fName>
            <m:e>
              <m:d>
                <m:dPr>
                  <m:ctrlPr>
                    <w:rPr>
                      <w:rFonts w:ascii="Cambria Math" w:hAnsi="Cambria Math"/>
                      <w:i/>
                      <w:szCs w:val="28"/>
                    </w:rPr>
                  </m:ctrlPr>
                </m:dPr>
                <m:e>
                  <m:r>
                    <w:rPr>
                      <w:rFonts w:ascii="Cambria Math" w:hAnsi="Cambria Math"/>
                      <w:szCs w:val="28"/>
                      <w:lang w:val="en-US"/>
                    </w:rPr>
                    <m:t>-</m:t>
                  </m:r>
                  <m:r>
                    <w:rPr>
                      <w:rFonts w:ascii="Cambria Math" w:hAnsi="Cambria Math"/>
                      <w:szCs w:val="28"/>
                    </w:rPr>
                    <m:t>kt</m:t>
                  </m:r>
                </m:e>
              </m:d>
            </m:e>
          </m:func>
        </m:oMath>
      </m:oMathPara>
    </w:p>
    <w:p w:rsidR="00A61B2E" w:rsidRPr="000816C3" w:rsidRDefault="00A61B2E" w:rsidP="00A61B2E">
      <w:pPr>
        <w:ind w:firstLine="426"/>
        <w:rPr>
          <w:iCs/>
          <w:szCs w:val="28"/>
        </w:rPr>
      </w:pP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rPr>
        <w:t>(</w:t>
      </w:r>
      <w:r>
        <w:rPr>
          <w:iCs/>
          <w:szCs w:val="28"/>
        </w:rPr>
        <w:t>2.</w:t>
      </w:r>
      <w:r w:rsidRPr="000816C3">
        <w:rPr>
          <w:iCs/>
          <w:szCs w:val="28"/>
        </w:rPr>
        <w:t>11</w:t>
      </w:r>
      <w:r w:rsidRPr="000816C3">
        <w:rPr>
          <w:iCs/>
          <w:szCs w:val="28"/>
          <w:lang w:val="en-US"/>
        </w:rPr>
        <w:t>1</w:t>
      </w:r>
      <w:r w:rsidRPr="000816C3">
        <w:rPr>
          <w:iCs/>
          <w:szCs w:val="28"/>
        </w:rPr>
        <w:t>)</w:t>
      </w:r>
    </w:p>
    <w:p w:rsidR="00A61B2E" w:rsidRPr="000816C3" w:rsidRDefault="00A61B2E" w:rsidP="00A61B2E">
      <w:pPr>
        <w:ind w:firstLine="426"/>
        <w:rPr>
          <w:iCs/>
          <w:szCs w:val="28"/>
          <w:lang w:val="en-US"/>
        </w:rPr>
      </w:pPr>
      <m:oMathPara>
        <m:oMath>
          <m:r>
            <w:rPr>
              <w:rFonts w:ascii="Cambria Math" w:hAnsi="Cambria Math"/>
              <w:szCs w:val="28"/>
              <w:lang w:val="en-US"/>
            </w:rPr>
            <m:t>n</m:t>
          </m:r>
          <m:r>
            <w:rPr>
              <w:rFonts w:ascii="Cambria Math"/>
              <w:szCs w:val="28"/>
              <w:lang w:val="en-US"/>
            </w:rPr>
            <m:t xml:space="preserve">=2;             </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sub>
          </m:sSub>
          <m:d>
            <m:dPr>
              <m:ctrlPr>
                <w:rPr>
                  <w:rFonts w:ascii="Cambria Math" w:hAnsi="Cambria Math"/>
                  <w:i/>
                  <w:szCs w:val="28"/>
                </w:rPr>
              </m:ctrlPr>
            </m:dPr>
            <m:e>
              <m:r>
                <w:rPr>
                  <w:rFonts w:ascii="Cambria Math" w:hAnsi="Cambria Math"/>
                  <w:szCs w:val="28"/>
                </w:rPr>
                <m:t>t</m:t>
              </m:r>
            </m:e>
          </m:d>
          <m:r>
            <w:rPr>
              <w:rFonts w:ascii="Cambria Math"/>
              <w:szCs w:val="28"/>
              <w:lang w:val="en-US"/>
            </w:rPr>
            <m:t xml:space="preserve">= </m:t>
          </m:r>
          <m:f>
            <m:fPr>
              <m:ctrlPr>
                <w:rPr>
                  <w:rFonts w:ascii="Cambria Math" w:hAnsi="Cambria Math"/>
                  <w:i/>
                  <w:iCs/>
                  <w:szCs w:val="28"/>
                  <w:lang w:val="en-US"/>
                </w:rPr>
              </m:ctrlPr>
            </m:fPr>
            <m:num>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r>
                    <w:rPr>
                      <w:rFonts w:ascii="Cambria Math"/>
                      <w:szCs w:val="28"/>
                      <w:lang w:val="en-US"/>
                    </w:rPr>
                    <m:t>0</m:t>
                  </m:r>
                </m:sub>
              </m:sSub>
            </m:num>
            <m:den>
              <m:r>
                <w:rPr>
                  <w:rFonts w:ascii="Cambria Math"/>
                  <w:szCs w:val="28"/>
                  <w:lang w:val="en-US"/>
                </w:rPr>
                <m:t>1+</m:t>
              </m:r>
              <m:r>
                <w:rPr>
                  <w:rFonts w:ascii="Cambria Math" w:hAnsi="Cambria Math"/>
                  <w:szCs w:val="28"/>
                  <w:lang w:val="en-US"/>
                </w:rPr>
                <m:t>k</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r>
                    <w:rPr>
                      <w:rFonts w:ascii="Cambria Math"/>
                      <w:szCs w:val="28"/>
                      <w:lang w:val="en-US"/>
                    </w:rPr>
                    <m:t>0</m:t>
                  </m:r>
                </m:sub>
              </m:sSub>
              <m:r>
                <w:rPr>
                  <w:rFonts w:ascii="Cambria Math" w:hAnsi="Cambria Math"/>
                  <w:szCs w:val="28"/>
                </w:rPr>
                <m:t>t</m:t>
              </m:r>
            </m:den>
          </m:f>
        </m:oMath>
      </m:oMathPara>
    </w:p>
    <w:p w:rsidR="00A61B2E" w:rsidRPr="000816C3" w:rsidRDefault="00A61B2E" w:rsidP="00A61B2E">
      <w:pPr>
        <w:ind w:firstLine="426"/>
        <w:rPr>
          <w:iCs/>
          <w:szCs w:val="28"/>
        </w:rPr>
      </w:pP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lang w:val="en-US"/>
        </w:rPr>
        <w:tab/>
      </w:r>
      <w:r w:rsidRPr="000816C3">
        <w:rPr>
          <w:iCs/>
          <w:szCs w:val="28"/>
        </w:rPr>
        <w:tab/>
        <w:t>(</w:t>
      </w:r>
      <w:r>
        <w:rPr>
          <w:iCs/>
          <w:szCs w:val="28"/>
        </w:rPr>
        <w:t>2.</w:t>
      </w:r>
      <w:r w:rsidRPr="000816C3">
        <w:rPr>
          <w:iCs/>
          <w:szCs w:val="28"/>
        </w:rPr>
        <w:t>11</w:t>
      </w:r>
      <w:r w:rsidRPr="000816C3">
        <w:rPr>
          <w:iCs/>
          <w:szCs w:val="28"/>
          <w:lang w:val="en-US"/>
        </w:rPr>
        <w:t>2</w:t>
      </w:r>
      <w:r w:rsidRPr="000816C3">
        <w:rPr>
          <w:iCs/>
          <w:szCs w:val="28"/>
        </w:rPr>
        <w:t>)</w:t>
      </w:r>
    </w:p>
    <w:p w:rsidR="00A61B2E" w:rsidRPr="000816C3" w:rsidRDefault="00A61B2E" w:rsidP="00A61B2E">
      <w:pPr>
        <w:ind w:firstLine="426"/>
        <w:rPr>
          <w:iCs/>
          <w:szCs w:val="28"/>
        </w:rPr>
      </w:pPr>
      <m:oMathPara>
        <m:oMath>
          <m:r>
            <w:rPr>
              <w:rFonts w:ascii="Cambria Math" w:hAnsi="Cambria Math"/>
              <w:szCs w:val="28"/>
              <w:lang w:val="en-US"/>
            </w:rPr>
            <m:t>n</m:t>
          </m:r>
          <m:r>
            <w:rPr>
              <w:rFonts w:ascii="Cambria Math"/>
              <w:szCs w:val="28"/>
            </w:rPr>
            <m:t xml:space="preserve">=3;      </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sub>
          </m:sSub>
          <m:d>
            <m:dPr>
              <m:ctrlPr>
                <w:rPr>
                  <w:rFonts w:ascii="Cambria Math" w:hAnsi="Cambria Math"/>
                  <w:i/>
                  <w:szCs w:val="28"/>
                </w:rPr>
              </m:ctrlPr>
            </m:dPr>
            <m:e>
              <m:r>
                <w:rPr>
                  <w:rFonts w:ascii="Cambria Math" w:hAnsi="Cambria Math"/>
                  <w:szCs w:val="28"/>
                </w:rPr>
                <m:t>t</m:t>
              </m:r>
            </m:e>
          </m:d>
          <m:r>
            <w:rPr>
              <w:rFonts w:ascii="Cambria Math"/>
              <w:szCs w:val="28"/>
            </w:rPr>
            <m:t xml:space="preserve">= </m:t>
          </m:r>
          <m:f>
            <m:fPr>
              <m:ctrlPr>
                <w:rPr>
                  <w:rFonts w:ascii="Cambria Math" w:hAnsi="Cambria Math"/>
                  <w:i/>
                  <w:iCs/>
                  <w:szCs w:val="28"/>
                  <w:lang w:val="en-US"/>
                </w:rPr>
              </m:ctrlPr>
            </m:fPr>
            <m:num>
              <m:sSub>
                <m:sSubPr>
                  <m:ctrlPr>
                    <w:rPr>
                      <w:rFonts w:ascii="Cambria Math" w:hAnsi="Cambria Math"/>
                      <w:i/>
                      <w:szCs w:val="28"/>
                    </w:rPr>
                  </m:ctrlPr>
                </m:sSubPr>
                <m:e>
                  <m:r>
                    <w:rPr>
                      <w:rFonts w:ascii="Cambria Math" w:hAnsi="Cambria Math"/>
                      <w:szCs w:val="28"/>
                    </w:rPr>
                    <m:t>C</m:t>
                  </m:r>
                </m:e>
                <m:sub>
                  <m:r>
                    <w:rPr>
                      <w:rFonts w:ascii="Cambria Math" w:hAnsi="Cambria Math"/>
                      <w:szCs w:val="28"/>
                    </w:rPr>
                    <m:t>A</m:t>
                  </m:r>
                  <m:r>
                    <w:rPr>
                      <w:rFonts w:ascii="Cambria Math"/>
                      <w:szCs w:val="28"/>
                    </w:rPr>
                    <m:t>0</m:t>
                  </m:r>
                </m:sub>
              </m:sSub>
            </m:num>
            <m:den>
              <m:rad>
                <m:radPr>
                  <m:degHide m:val="on"/>
                  <m:ctrlPr>
                    <w:rPr>
                      <w:rFonts w:ascii="Cambria Math" w:hAnsi="Cambria Math"/>
                      <w:i/>
                      <w:iCs/>
                      <w:szCs w:val="28"/>
                      <w:lang w:val="en-US"/>
                    </w:rPr>
                  </m:ctrlPr>
                </m:radPr>
                <m:deg/>
                <m:e>
                  <m:r>
                    <w:rPr>
                      <w:rFonts w:ascii="Cambria Math"/>
                      <w:szCs w:val="28"/>
                    </w:rPr>
                    <m:t>1+2</m:t>
                  </m:r>
                  <m:r>
                    <w:rPr>
                      <w:rFonts w:ascii="Cambria Math" w:hAnsi="Cambria Math"/>
                      <w:szCs w:val="28"/>
                      <w:lang w:val="en-US"/>
                    </w:rPr>
                    <m:t>k</m:t>
                  </m:r>
                  <m:sSubSup>
                    <m:sSubSupPr>
                      <m:ctrlPr>
                        <w:rPr>
                          <w:rFonts w:ascii="Cambria Math" w:hAnsi="Cambria Math"/>
                          <w:i/>
                          <w:szCs w:val="28"/>
                        </w:rPr>
                      </m:ctrlPr>
                    </m:sSubSupPr>
                    <m:e>
                      <m:r>
                        <w:rPr>
                          <w:rFonts w:ascii="Cambria Math" w:hAnsi="Cambria Math"/>
                          <w:szCs w:val="28"/>
                        </w:rPr>
                        <m:t>C</m:t>
                      </m:r>
                    </m:e>
                    <m:sub>
                      <m:r>
                        <w:rPr>
                          <w:rFonts w:ascii="Cambria Math" w:hAnsi="Cambria Math"/>
                          <w:szCs w:val="28"/>
                        </w:rPr>
                        <m:t>A</m:t>
                      </m:r>
                      <m:r>
                        <w:rPr>
                          <w:rFonts w:ascii="Cambria Math"/>
                          <w:szCs w:val="28"/>
                        </w:rPr>
                        <m:t>0</m:t>
                      </m:r>
                    </m:sub>
                    <m:sup>
                      <m:r>
                        <w:rPr>
                          <w:rFonts w:ascii="Cambria Math"/>
                          <w:szCs w:val="28"/>
                        </w:rPr>
                        <m:t>2</m:t>
                      </m:r>
                    </m:sup>
                  </m:sSubSup>
                  <m:r>
                    <w:rPr>
                      <w:rFonts w:ascii="Cambria Math" w:hAnsi="Cambria Math"/>
                      <w:szCs w:val="28"/>
                    </w:rPr>
                    <m:t>t</m:t>
                  </m:r>
                </m:e>
              </m:rad>
            </m:den>
          </m:f>
        </m:oMath>
      </m:oMathPara>
    </w:p>
    <w:p w:rsidR="00A61B2E" w:rsidRPr="000816C3" w:rsidRDefault="00A61B2E" w:rsidP="00A61B2E">
      <w:pPr>
        <w:ind w:firstLine="426"/>
        <w:rPr>
          <w:iCs/>
          <w:szCs w:val="28"/>
        </w:rPr>
      </w:pPr>
      <w:r w:rsidRPr="000816C3">
        <w:rPr>
          <w:iCs/>
          <w:szCs w:val="28"/>
        </w:rPr>
        <w:tab/>
      </w:r>
      <w:r w:rsidRPr="000816C3">
        <w:rPr>
          <w:iCs/>
          <w:szCs w:val="28"/>
        </w:rPr>
        <w:tab/>
      </w:r>
      <w:r w:rsidRPr="000816C3">
        <w:rPr>
          <w:iCs/>
          <w:szCs w:val="28"/>
        </w:rPr>
        <w:tab/>
      </w:r>
      <w:r w:rsidRPr="000816C3">
        <w:rPr>
          <w:iCs/>
          <w:szCs w:val="28"/>
        </w:rPr>
        <w:tab/>
      </w:r>
      <w:r w:rsidRPr="000816C3">
        <w:rPr>
          <w:iCs/>
          <w:szCs w:val="28"/>
        </w:rPr>
        <w:tab/>
      </w:r>
      <w:r w:rsidRPr="000816C3">
        <w:rPr>
          <w:iCs/>
          <w:szCs w:val="28"/>
        </w:rPr>
        <w:tab/>
      </w:r>
      <w:r w:rsidRPr="000816C3">
        <w:rPr>
          <w:iCs/>
          <w:szCs w:val="28"/>
        </w:rPr>
        <w:tab/>
      </w:r>
      <w:r w:rsidRPr="000816C3">
        <w:rPr>
          <w:iCs/>
          <w:szCs w:val="28"/>
        </w:rPr>
        <w:tab/>
      </w:r>
      <w:r w:rsidRPr="000816C3">
        <w:rPr>
          <w:iCs/>
          <w:szCs w:val="28"/>
        </w:rPr>
        <w:tab/>
      </w:r>
      <w:r w:rsidRPr="000816C3">
        <w:rPr>
          <w:iCs/>
          <w:szCs w:val="28"/>
        </w:rPr>
        <w:tab/>
      </w:r>
      <w:r w:rsidRPr="000816C3">
        <w:rPr>
          <w:iCs/>
          <w:szCs w:val="28"/>
        </w:rPr>
        <w:tab/>
      </w:r>
      <w:r w:rsidRPr="000816C3">
        <w:rPr>
          <w:iCs/>
          <w:szCs w:val="28"/>
        </w:rPr>
        <w:tab/>
        <w:t>(</w:t>
      </w:r>
      <w:r>
        <w:rPr>
          <w:iCs/>
          <w:szCs w:val="28"/>
        </w:rPr>
        <w:t>2.</w:t>
      </w:r>
      <w:r w:rsidRPr="000816C3">
        <w:rPr>
          <w:iCs/>
          <w:szCs w:val="28"/>
        </w:rPr>
        <w:t>113)</w:t>
      </w:r>
    </w:p>
    <w:p w:rsidR="00A61B2E" w:rsidRPr="000816C3" w:rsidRDefault="00A61B2E" w:rsidP="00A61B2E">
      <w:pPr>
        <w:ind w:firstLine="426"/>
        <w:rPr>
          <w:szCs w:val="28"/>
        </w:rPr>
      </w:pPr>
      <w:r w:rsidRPr="000816C3">
        <w:rPr>
          <w:szCs w:val="28"/>
        </w:rPr>
        <w:t>Полученные зависимости (</w:t>
      </w:r>
      <w:r>
        <w:rPr>
          <w:szCs w:val="28"/>
        </w:rPr>
        <w:t>2.</w:t>
      </w:r>
      <w:r w:rsidRPr="000816C3">
        <w:rPr>
          <w:szCs w:val="28"/>
        </w:rPr>
        <w:t>110)-(</w:t>
      </w:r>
      <w:r>
        <w:rPr>
          <w:szCs w:val="28"/>
        </w:rPr>
        <w:t>2.</w:t>
      </w:r>
      <w:r w:rsidRPr="000816C3">
        <w:rPr>
          <w:szCs w:val="28"/>
        </w:rPr>
        <w:t xml:space="preserve">113) называют уравнениями кинетических кривых. В практическом плане, кинетические кривые удобно представлять в виде графиков. Так, на рисунке 14 приведен ход кинетических кривых расхода реагента в гипотетических реакциях, имеющих различные порядки, но одинаковые численные значения константы скорости и начальной концентрации реагирующего вещества. Фактически для этих уравнений было проведено их обезразмеривание, которое делает эти уравнения универсальными и применимыми к решению различных задач. </w:t>
      </w:r>
    </w:p>
    <w:p w:rsidR="00A61B2E" w:rsidRPr="000816C3" w:rsidRDefault="00A61B2E" w:rsidP="00A61B2E">
      <w:pPr>
        <w:ind w:firstLine="426"/>
        <w:rPr>
          <w:szCs w:val="28"/>
        </w:rPr>
      </w:pPr>
      <w:r w:rsidRPr="000816C3">
        <w:rPr>
          <w:szCs w:val="28"/>
        </w:rPr>
        <w:t xml:space="preserve">Из теории размерности и подобия известно, что числовые значения искомых переменных и коэффициентов уравнений зависят от выбора масштабов, размерностей или характерных значений. Неудачный выбор размерностей из-за ограниченного числа разрядов для представления чисел в вычислительных машинах может приводить к потере точности при </w:t>
      </w:r>
      <w:r w:rsidRPr="000816C3">
        <w:rPr>
          <w:szCs w:val="28"/>
        </w:rPr>
        <w:lastRenderedPageBreak/>
        <w:t>выполнении арифметических операций с очень большими и очень маленькими числами. Поэтому важно хорошо провести масштабирование искомых переменных, то есть перейти от размерных к безразмерным переменным с разумным выбором масштабов размерных переменных. Выбор масштабов или, другими словами, выбор характерных значений физических величин производится так, чтобы безразмерные переменные не слишком отличались от единицы. Эта процедура и была сделана выше.</w:t>
      </w:r>
    </w:p>
    <w:p w:rsidR="00A61B2E" w:rsidRPr="000816C3" w:rsidRDefault="00A61B2E" w:rsidP="00A61B2E">
      <w:pPr>
        <w:ind w:firstLine="426"/>
        <w:rPr>
          <w:szCs w:val="28"/>
        </w:rPr>
      </w:pPr>
      <w:r w:rsidRPr="000816C3">
        <w:rPr>
          <w:szCs w:val="28"/>
        </w:rPr>
        <w:t>В безразмерных переменных уравнения сохраняют свою форму. Поэтому при написании алгоритмов и программ можно использовать исходную размерную форму уравнений, а безразмерные переменные использовать при проведении расчетов путем задания входных данных для коэффициентов уравнений и краевых условии в соответствии с принятым вариантом обезразмеривания переменных.</w:t>
      </w:r>
    </w:p>
    <w:p w:rsidR="00A61B2E" w:rsidRPr="000816C3" w:rsidRDefault="00A61B2E" w:rsidP="00A61B2E">
      <w:pPr>
        <w:ind w:firstLine="426"/>
        <w:rPr>
          <w:szCs w:val="28"/>
        </w:rPr>
      </w:pPr>
      <w:r w:rsidRPr="000816C3">
        <w:rPr>
          <w:szCs w:val="28"/>
        </w:rPr>
        <w:t xml:space="preserve">Из приведенных данных видно, что с повышением порядка убыль концентрации реагента во времени становится менее интенсивной. </w:t>
      </w:r>
    </w:p>
    <w:p w:rsidR="00A61B2E" w:rsidRPr="000816C3" w:rsidRDefault="00A61B2E" w:rsidP="00A61B2E">
      <w:pPr>
        <w:ind w:firstLine="426"/>
        <w:rPr>
          <w:szCs w:val="28"/>
        </w:rPr>
      </w:pPr>
      <w:r w:rsidRPr="000816C3">
        <w:rPr>
          <w:szCs w:val="28"/>
        </w:rPr>
        <w:t xml:space="preserve">Исходя из полученных кинетических кривых, для частиц в процессе гелеобразования, при реакции нулевого порядка, при </w:t>
      </w:r>
      <w:r w:rsidRPr="000816C3">
        <w:rPr>
          <w:i/>
          <w:iCs/>
          <w:szCs w:val="28"/>
          <w:lang w:val="en-US"/>
        </w:rPr>
        <w:t>n</w:t>
      </w:r>
      <w:r w:rsidRPr="000816C3">
        <w:rPr>
          <w:szCs w:val="28"/>
        </w:rPr>
        <w:t>=0, константа скорости соответствует частоте столкновений. Отсюда, используя уравнения (</w:t>
      </w:r>
      <w:r>
        <w:rPr>
          <w:szCs w:val="28"/>
        </w:rPr>
        <w:t>2.</w:t>
      </w:r>
      <w:r w:rsidRPr="000816C3">
        <w:rPr>
          <w:szCs w:val="28"/>
        </w:rPr>
        <w:t>92) и (</w:t>
      </w:r>
      <w:r>
        <w:rPr>
          <w:szCs w:val="28"/>
        </w:rPr>
        <w:t>2.</w:t>
      </w:r>
      <w:r w:rsidRPr="000816C3">
        <w:rPr>
          <w:szCs w:val="28"/>
        </w:rPr>
        <w:t>93), для модели в рамках статистической термодинамики (раздел 4.9), для обезразмеренных параметров, имеем степень превращения исходных частиц, равную 0,5. Соответственно, безразмерная концентрация также будет равна 0.5. В результате получим значение безразмерного времени гелеобразования для случаев процессов с различным порядком реакции. Полученные результаты представлены на рисунках 14, 15 и в таблице 1.</w:t>
      </w:r>
    </w:p>
    <w:p w:rsidR="00A61B2E" w:rsidRPr="000816C3" w:rsidRDefault="00A61B2E" w:rsidP="00A61B2E">
      <w:pPr>
        <w:ind w:firstLine="426"/>
        <w:rPr>
          <w:szCs w:val="28"/>
        </w:rPr>
      </w:pPr>
    </w:p>
    <w:p w:rsidR="00A61B2E" w:rsidRPr="000816C3" w:rsidRDefault="00A61B2E" w:rsidP="00A61B2E">
      <w:pPr>
        <w:ind w:firstLine="426"/>
        <w:rPr>
          <w:szCs w:val="28"/>
        </w:rPr>
      </w:pPr>
    </w:p>
    <w:p w:rsidR="00A61B2E" w:rsidRPr="000816C3" w:rsidRDefault="00A61B2E" w:rsidP="00A61B2E">
      <w:pPr>
        <w:ind w:firstLine="426"/>
        <w:rPr>
          <w:szCs w:val="28"/>
        </w:rPr>
      </w:pPr>
    </w:p>
    <w:p w:rsidR="00A61B2E" w:rsidRPr="000816C3" w:rsidRDefault="00A61B2E" w:rsidP="00A61B2E">
      <w:pPr>
        <w:ind w:firstLine="426"/>
        <w:rPr>
          <w:szCs w:val="28"/>
        </w:rPr>
      </w:pPr>
    </w:p>
    <w:p w:rsidR="00A61B2E" w:rsidRPr="000816C3" w:rsidRDefault="00A61B2E" w:rsidP="00A61B2E">
      <w:pPr>
        <w:ind w:firstLine="426"/>
        <w:rPr>
          <w:szCs w:val="28"/>
        </w:rPr>
      </w:pPr>
    </w:p>
    <w:p w:rsidR="00A61B2E" w:rsidRPr="000816C3" w:rsidRDefault="00A61B2E" w:rsidP="00A61B2E">
      <w:pPr>
        <w:ind w:firstLine="426"/>
        <w:jc w:val="right"/>
        <w:rPr>
          <w:szCs w:val="28"/>
        </w:rPr>
      </w:pPr>
      <w:r w:rsidRPr="000816C3">
        <w:rPr>
          <w:szCs w:val="28"/>
        </w:rPr>
        <w:t>Таблица 1.</w:t>
      </w:r>
    </w:p>
    <w:p w:rsidR="00A61B2E" w:rsidRPr="000816C3" w:rsidRDefault="00A61B2E" w:rsidP="00A61B2E">
      <w:pPr>
        <w:ind w:firstLine="426"/>
        <w:rPr>
          <w:szCs w:val="28"/>
        </w:rPr>
      </w:pPr>
      <w:r w:rsidRPr="000816C3">
        <w:rPr>
          <w:szCs w:val="28"/>
        </w:rPr>
        <w:t>Безразмерное время гелеобразования для процессов с разным порядком реакции.</w:t>
      </w:r>
    </w:p>
    <w:tbl>
      <w:tblPr>
        <w:tblStyle w:val="a9"/>
        <w:tblW w:w="0" w:type="auto"/>
        <w:tblLayout w:type="fixed"/>
        <w:tblLook w:val="04A0"/>
      </w:tblPr>
      <w:tblGrid>
        <w:gridCol w:w="1951"/>
        <w:gridCol w:w="1975"/>
        <w:gridCol w:w="1976"/>
        <w:gridCol w:w="1976"/>
        <w:gridCol w:w="1976"/>
      </w:tblGrid>
      <w:tr w:rsidR="00A61B2E" w:rsidRPr="000816C3" w:rsidTr="00F72811">
        <w:tc>
          <w:tcPr>
            <w:tcW w:w="1951" w:type="dxa"/>
            <w:vMerge w:val="restart"/>
          </w:tcPr>
          <w:p w:rsidR="00A61B2E" w:rsidRPr="000816C3" w:rsidRDefault="00A61B2E" w:rsidP="00F72811">
            <w:pPr>
              <w:ind w:firstLine="426"/>
              <w:rPr>
                <w:szCs w:val="28"/>
              </w:rPr>
            </w:pPr>
          </w:p>
        </w:tc>
        <w:tc>
          <w:tcPr>
            <w:tcW w:w="7903" w:type="dxa"/>
            <w:gridSpan w:val="4"/>
            <w:vAlign w:val="center"/>
          </w:tcPr>
          <w:p w:rsidR="00A61B2E" w:rsidRPr="000816C3" w:rsidRDefault="00A61B2E" w:rsidP="00F72811">
            <w:pPr>
              <w:ind w:firstLine="426"/>
              <w:rPr>
                <w:szCs w:val="28"/>
              </w:rPr>
            </w:pPr>
            <w:r w:rsidRPr="000816C3">
              <w:rPr>
                <w:szCs w:val="28"/>
              </w:rPr>
              <w:t>Число частиц в элементарном акте</w:t>
            </w:r>
          </w:p>
        </w:tc>
      </w:tr>
      <w:tr w:rsidR="00A61B2E" w:rsidRPr="000816C3" w:rsidTr="00F72811">
        <w:tc>
          <w:tcPr>
            <w:tcW w:w="1951" w:type="dxa"/>
            <w:vMerge/>
          </w:tcPr>
          <w:p w:rsidR="00A61B2E" w:rsidRPr="000816C3" w:rsidRDefault="00A61B2E" w:rsidP="00F72811">
            <w:pPr>
              <w:ind w:firstLine="426"/>
              <w:rPr>
                <w:szCs w:val="28"/>
              </w:rPr>
            </w:pPr>
          </w:p>
        </w:tc>
        <w:tc>
          <w:tcPr>
            <w:tcW w:w="1975" w:type="dxa"/>
            <w:vAlign w:val="center"/>
          </w:tcPr>
          <w:p w:rsidR="00A61B2E" w:rsidRPr="000816C3" w:rsidRDefault="00A61B2E" w:rsidP="00F72811">
            <w:pPr>
              <w:ind w:firstLine="426"/>
              <w:rPr>
                <w:szCs w:val="28"/>
                <w:lang w:val="en-US"/>
              </w:rPr>
            </w:pPr>
            <w:r w:rsidRPr="000816C3">
              <w:rPr>
                <w:i/>
                <w:iCs/>
                <w:szCs w:val="28"/>
                <w:lang w:val="en-US"/>
              </w:rPr>
              <w:t>n</w:t>
            </w:r>
            <w:r w:rsidRPr="000816C3">
              <w:rPr>
                <w:szCs w:val="28"/>
                <w:lang w:val="en-US"/>
              </w:rPr>
              <w:t>=0</w:t>
            </w:r>
          </w:p>
        </w:tc>
        <w:tc>
          <w:tcPr>
            <w:tcW w:w="1976" w:type="dxa"/>
            <w:vAlign w:val="center"/>
          </w:tcPr>
          <w:p w:rsidR="00A61B2E" w:rsidRPr="000816C3" w:rsidRDefault="00A61B2E" w:rsidP="00F72811">
            <w:pPr>
              <w:ind w:firstLine="426"/>
              <w:rPr>
                <w:szCs w:val="28"/>
                <w:lang w:val="en-US"/>
              </w:rPr>
            </w:pPr>
            <w:r w:rsidRPr="000816C3">
              <w:rPr>
                <w:i/>
                <w:iCs/>
                <w:szCs w:val="28"/>
              </w:rPr>
              <w:t>n</w:t>
            </w:r>
            <w:r w:rsidRPr="000816C3">
              <w:rPr>
                <w:szCs w:val="28"/>
              </w:rPr>
              <w:t>=</w:t>
            </w:r>
            <w:r w:rsidRPr="000816C3">
              <w:rPr>
                <w:szCs w:val="28"/>
                <w:lang w:val="en-US"/>
              </w:rPr>
              <w:t>1</w:t>
            </w:r>
          </w:p>
        </w:tc>
        <w:tc>
          <w:tcPr>
            <w:tcW w:w="1976" w:type="dxa"/>
            <w:vAlign w:val="center"/>
          </w:tcPr>
          <w:p w:rsidR="00A61B2E" w:rsidRPr="000816C3" w:rsidRDefault="00A61B2E" w:rsidP="00F72811">
            <w:pPr>
              <w:ind w:firstLine="426"/>
              <w:rPr>
                <w:szCs w:val="28"/>
                <w:lang w:val="en-US"/>
              </w:rPr>
            </w:pPr>
            <w:r w:rsidRPr="000816C3">
              <w:rPr>
                <w:i/>
                <w:iCs/>
                <w:szCs w:val="28"/>
              </w:rPr>
              <w:t>n</w:t>
            </w:r>
            <w:r w:rsidRPr="000816C3">
              <w:rPr>
                <w:szCs w:val="28"/>
              </w:rPr>
              <w:t>=</w:t>
            </w:r>
            <w:r w:rsidRPr="000816C3">
              <w:rPr>
                <w:szCs w:val="28"/>
                <w:lang w:val="en-US"/>
              </w:rPr>
              <w:t>2</w:t>
            </w:r>
          </w:p>
        </w:tc>
        <w:tc>
          <w:tcPr>
            <w:tcW w:w="1976" w:type="dxa"/>
            <w:vAlign w:val="center"/>
          </w:tcPr>
          <w:p w:rsidR="00A61B2E" w:rsidRPr="000816C3" w:rsidRDefault="00A61B2E" w:rsidP="00F72811">
            <w:pPr>
              <w:ind w:firstLine="426"/>
              <w:rPr>
                <w:szCs w:val="28"/>
                <w:lang w:val="en-US"/>
              </w:rPr>
            </w:pPr>
            <w:r w:rsidRPr="000816C3">
              <w:rPr>
                <w:i/>
                <w:iCs/>
                <w:szCs w:val="28"/>
              </w:rPr>
              <w:t>n</w:t>
            </w:r>
            <w:r w:rsidRPr="000816C3">
              <w:rPr>
                <w:szCs w:val="28"/>
              </w:rPr>
              <w:t>=</w:t>
            </w:r>
            <w:r w:rsidRPr="000816C3">
              <w:rPr>
                <w:szCs w:val="28"/>
                <w:lang w:val="en-US"/>
              </w:rPr>
              <w:t>3</w:t>
            </w:r>
          </w:p>
        </w:tc>
      </w:tr>
      <w:tr w:rsidR="00A61B2E" w:rsidRPr="000816C3" w:rsidTr="00F72811">
        <w:tc>
          <w:tcPr>
            <w:tcW w:w="1951" w:type="dxa"/>
            <w:vAlign w:val="center"/>
          </w:tcPr>
          <w:p w:rsidR="00A61B2E" w:rsidRPr="000816C3" w:rsidRDefault="00A61B2E" w:rsidP="00F72811">
            <w:pPr>
              <w:ind w:firstLine="426"/>
              <w:rPr>
                <w:szCs w:val="28"/>
                <w:lang w:val="en-US"/>
              </w:rPr>
            </w:pPr>
            <w:r w:rsidRPr="000816C3">
              <w:rPr>
                <w:szCs w:val="28"/>
                <w:lang w:val="en-US"/>
              </w:rPr>
              <w:t>t</w:t>
            </w:r>
            <w:r w:rsidRPr="000816C3">
              <w:rPr>
                <w:szCs w:val="28"/>
                <w:vertAlign w:val="subscript"/>
                <w:lang w:val="en-US"/>
              </w:rPr>
              <w:t>c</w:t>
            </w:r>
          </w:p>
        </w:tc>
        <w:tc>
          <w:tcPr>
            <w:tcW w:w="1975" w:type="dxa"/>
            <w:vAlign w:val="center"/>
          </w:tcPr>
          <w:p w:rsidR="00A61B2E" w:rsidRPr="000816C3" w:rsidRDefault="00A61B2E" w:rsidP="00F72811">
            <w:pPr>
              <w:ind w:firstLine="426"/>
              <w:rPr>
                <w:szCs w:val="28"/>
                <w:lang w:val="en-US"/>
              </w:rPr>
            </w:pPr>
            <w:r w:rsidRPr="000816C3">
              <w:rPr>
                <w:szCs w:val="28"/>
                <w:lang w:val="en-US"/>
              </w:rPr>
              <w:t>0.500000</w:t>
            </w:r>
          </w:p>
        </w:tc>
        <w:tc>
          <w:tcPr>
            <w:tcW w:w="1976" w:type="dxa"/>
            <w:vAlign w:val="center"/>
          </w:tcPr>
          <w:p w:rsidR="00A61B2E" w:rsidRPr="000816C3" w:rsidRDefault="00A61B2E" w:rsidP="00F72811">
            <w:pPr>
              <w:ind w:firstLine="426"/>
              <w:rPr>
                <w:szCs w:val="28"/>
                <w:lang w:val="en-US"/>
              </w:rPr>
            </w:pPr>
            <w:r w:rsidRPr="000816C3">
              <w:rPr>
                <w:szCs w:val="28"/>
              </w:rPr>
              <w:t>0</w:t>
            </w:r>
            <w:r w:rsidRPr="000816C3">
              <w:rPr>
                <w:szCs w:val="28"/>
                <w:lang w:val="en-US"/>
              </w:rPr>
              <w:t>.</w:t>
            </w:r>
            <w:r w:rsidRPr="000816C3">
              <w:rPr>
                <w:szCs w:val="28"/>
              </w:rPr>
              <w:t>693147</w:t>
            </w:r>
          </w:p>
        </w:tc>
        <w:tc>
          <w:tcPr>
            <w:tcW w:w="1976" w:type="dxa"/>
            <w:vAlign w:val="center"/>
          </w:tcPr>
          <w:p w:rsidR="00A61B2E" w:rsidRPr="000816C3" w:rsidRDefault="00A61B2E" w:rsidP="00F72811">
            <w:pPr>
              <w:ind w:firstLine="426"/>
              <w:rPr>
                <w:szCs w:val="28"/>
                <w:lang w:val="en-US"/>
              </w:rPr>
            </w:pPr>
            <w:r w:rsidRPr="000816C3">
              <w:rPr>
                <w:szCs w:val="28"/>
                <w:lang w:val="en-US"/>
              </w:rPr>
              <w:t>1.000000</w:t>
            </w:r>
          </w:p>
        </w:tc>
        <w:tc>
          <w:tcPr>
            <w:tcW w:w="1976" w:type="dxa"/>
            <w:vAlign w:val="center"/>
          </w:tcPr>
          <w:p w:rsidR="00A61B2E" w:rsidRPr="000816C3" w:rsidRDefault="00A61B2E" w:rsidP="00F72811">
            <w:pPr>
              <w:ind w:firstLine="426"/>
              <w:rPr>
                <w:szCs w:val="28"/>
                <w:lang w:val="en-US"/>
              </w:rPr>
            </w:pPr>
            <w:r w:rsidRPr="000816C3">
              <w:rPr>
                <w:szCs w:val="28"/>
                <w:lang w:val="en-US"/>
              </w:rPr>
              <w:t>1.500000</w:t>
            </w:r>
          </w:p>
        </w:tc>
      </w:tr>
    </w:tbl>
    <w:p w:rsidR="00A61B2E" w:rsidRPr="000816C3" w:rsidRDefault="00A61B2E" w:rsidP="00A61B2E">
      <w:pPr>
        <w:ind w:firstLine="426"/>
        <w:rPr>
          <w:szCs w:val="28"/>
        </w:rPr>
      </w:pPr>
    </w:p>
    <w:p w:rsidR="00A61B2E" w:rsidRPr="000816C3" w:rsidRDefault="00A61B2E" w:rsidP="00A61B2E">
      <w:pPr>
        <w:jc w:val="center"/>
        <w:rPr>
          <w:szCs w:val="28"/>
        </w:rPr>
      </w:pPr>
      <w:r w:rsidRPr="000816C3">
        <w:rPr>
          <w:noProof/>
          <w:szCs w:val="28"/>
        </w:rPr>
        <w:drawing>
          <wp:inline distT="0" distB="0" distL="0" distR="0">
            <wp:extent cx="5506421" cy="3600000"/>
            <wp:effectExtent l="0" t="0" r="0" b="635"/>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6421" cy="3600000"/>
                    </a:xfrm>
                    <a:prstGeom prst="rect">
                      <a:avLst/>
                    </a:prstGeom>
                    <a:noFill/>
                  </pic:spPr>
                </pic:pic>
              </a:graphicData>
            </a:graphic>
          </wp:inline>
        </w:drawing>
      </w:r>
    </w:p>
    <w:p w:rsidR="00A61B2E" w:rsidRPr="000816C3" w:rsidRDefault="00A61B2E" w:rsidP="00A61B2E">
      <w:pPr>
        <w:ind w:firstLine="426"/>
        <w:rPr>
          <w:szCs w:val="28"/>
        </w:rPr>
      </w:pPr>
      <w:r w:rsidRPr="000816C3">
        <w:rPr>
          <w:szCs w:val="28"/>
        </w:rPr>
        <w:t xml:space="preserve">Рисунок 14. Поведение кинетических кривых расхода частиц золя в элементарных реакциях различных порядков. </w:t>
      </w:r>
      <w:r w:rsidRPr="000816C3">
        <w:rPr>
          <w:i/>
          <w:iCs/>
          <w:szCs w:val="28"/>
          <w:lang w:val="en-US"/>
        </w:rPr>
        <w:t>k</w:t>
      </w:r>
      <w:r w:rsidRPr="000816C3">
        <w:rPr>
          <w:szCs w:val="28"/>
        </w:rPr>
        <w:t xml:space="preserve">=1; </w:t>
      </w:r>
      <w:r w:rsidRPr="000816C3">
        <w:rPr>
          <w:i/>
          <w:iCs/>
          <w:szCs w:val="28"/>
          <w:lang w:val="en-US"/>
        </w:rPr>
        <w:t>C</w:t>
      </w:r>
      <w:r w:rsidRPr="000816C3">
        <w:rPr>
          <w:i/>
          <w:iCs/>
          <w:szCs w:val="28"/>
          <w:vertAlign w:val="subscript"/>
          <w:lang w:val="en-US"/>
        </w:rPr>
        <w:t>A</w:t>
      </w:r>
      <w:r w:rsidRPr="000816C3">
        <w:rPr>
          <w:szCs w:val="28"/>
        </w:rPr>
        <w:t xml:space="preserve">(0)=1; </w:t>
      </w:r>
      <w:r w:rsidRPr="000816C3">
        <w:rPr>
          <w:szCs w:val="28"/>
          <w:lang w:val="en-US"/>
        </w:rPr>
        <w:t>t</w:t>
      </w:r>
      <w:r w:rsidRPr="000816C3">
        <w:rPr>
          <w:szCs w:val="28"/>
          <w:vertAlign w:val="subscript"/>
          <w:lang w:val="en-US"/>
        </w:rPr>
        <w:t>c</w:t>
      </w:r>
      <w:r w:rsidRPr="000816C3">
        <w:rPr>
          <w:szCs w:val="28"/>
        </w:rPr>
        <w:t xml:space="preserve"> –</w:t>
      </w:r>
      <w:r w:rsidRPr="000816C3">
        <w:rPr>
          <w:szCs w:val="28"/>
          <w:rtl/>
        </w:rPr>
        <w:t xml:space="preserve"> </w:t>
      </w:r>
      <w:r w:rsidRPr="000816C3">
        <w:rPr>
          <w:szCs w:val="28"/>
        </w:rPr>
        <w:t>безразмерное время гелеобразования. Порядок реакции: 0; 1; 2; 3.</w:t>
      </w:r>
    </w:p>
    <w:p w:rsidR="00A61B2E" w:rsidRPr="000816C3" w:rsidRDefault="00A61B2E" w:rsidP="00A61B2E">
      <w:pPr>
        <w:ind w:firstLine="426"/>
        <w:rPr>
          <w:szCs w:val="28"/>
        </w:rPr>
      </w:pPr>
    </w:p>
    <w:p w:rsidR="00A61B2E" w:rsidRPr="000816C3" w:rsidRDefault="00A61B2E" w:rsidP="00A61B2E">
      <w:pPr>
        <w:ind w:firstLine="426"/>
        <w:jc w:val="center"/>
        <w:rPr>
          <w:szCs w:val="28"/>
        </w:rPr>
      </w:pPr>
      <w:r w:rsidRPr="000816C3">
        <w:rPr>
          <w:noProof/>
          <w:szCs w:val="28"/>
        </w:rPr>
        <w:lastRenderedPageBreak/>
        <w:drawing>
          <wp:inline distT="0" distB="0" distL="0" distR="0">
            <wp:extent cx="3549672" cy="2628000"/>
            <wp:effectExtent l="0" t="0" r="0" b="127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9672" cy="2628000"/>
                    </a:xfrm>
                    <a:prstGeom prst="rect">
                      <a:avLst/>
                    </a:prstGeom>
                    <a:noFill/>
                  </pic:spPr>
                </pic:pic>
              </a:graphicData>
            </a:graphic>
          </wp:inline>
        </w:drawing>
      </w:r>
    </w:p>
    <w:p w:rsidR="00A61B2E" w:rsidRPr="000816C3" w:rsidRDefault="00A61B2E" w:rsidP="00A61B2E">
      <w:pPr>
        <w:ind w:firstLine="426"/>
        <w:rPr>
          <w:szCs w:val="28"/>
        </w:rPr>
      </w:pPr>
      <w:r w:rsidRPr="000816C3">
        <w:rPr>
          <w:szCs w:val="28"/>
        </w:rPr>
        <w:t>Рисунок 15. Зависимость безразмерного времени гелеобразования от порядка реакции.</w:t>
      </w:r>
    </w:p>
    <w:p w:rsidR="00A61B2E" w:rsidRPr="000816C3" w:rsidRDefault="00A61B2E" w:rsidP="00A61B2E">
      <w:pPr>
        <w:ind w:firstLine="426"/>
        <w:rPr>
          <w:szCs w:val="28"/>
        </w:rPr>
      </w:pPr>
    </w:p>
    <w:p w:rsidR="00A61B2E" w:rsidRPr="000816C3" w:rsidRDefault="00A61B2E" w:rsidP="00A61B2E">
      <w:pPr>
        <w:ind w:firstLine="426"/>
        <w:rPr>
          <w:szCs w:val="28"/>
        </w:rPr>
      </w:pPr>
      <w:r w:rsidRPr="000816C3">
        <w:rPr>
          <w:szCs w:val="28"/>
        </w:rPr>
        <w:t xml:space="preserve">Рассматривая элементарный акт взаимодействия частиц золей между собой, можно заключить, что случаи с порядком реакции </w:t>
      </w:r>
      <w:r w:rsidRPr="000816C3">
        <w:rPr>
          <w:i/>
          <w:iCs/>
          <w:szCs w:val="28"/>
          <w:lang w:val="en-US"/>
        </w:rPr>
        <w:t>n</w:t>
      </w:r>
      <w:r w:rsidRPr="000816C3">
        <w:rPr>
          <w:szCs w:val="28"/>
        </w:rPr>
        <w:t xml:space="preserve">=0 и </w:t>
      </w:r>
      <w:r w:rsidRPr="000816C3">
        <w:rPr>
          <w:i/>
          <w:iCs/>
          <w:szCs w:val="28"/>
          <w:lang w:val="en-US"/>
        </w:rPr>
        <w:t>n</w:t>
      </w:r>
      <w:r w:rsidRPr="000816C3">
        <w:rPr>
          <w:szCs w:val="28"/>
        </w:rPr>
        <w:t xml:space="preserve">=1 имеют скорее асимптотическое, теоретическое значение. Так как их физический смысл, в данном случае, не достаточно понятен. Однако, более глубокий физический смысл несут в себе модели процессов второго и третьего порядков. Это обусловлено тем, что реакция второго порядка это взаимодействие двух одинаковых частиц между собой, а третий порядок – одновременное столкновение трех частиц. Естественно вероятность второго процесса значительно ниже. Такие процессы, скорее всего, будут обусловливать появление в структуре геля частиц с координационным числом 3 и более. Они также будут приводить к увеличению фрактальной размерности формирующегося геля, обуславливая ее увеличение </w:t>
      </w:r>
      <m:oMath>
        <m:sSub>
          <m:sSubPr>
            <m:ctrlPr>
              <w:rPr>
                <w:rFonts w:ascii="Cambria Math" w:hAnsi="Cambria Math"/>
                <w:i/>
                <w:szCs w:val="28"/>
              </w:rPr>
            </m:ctrlPr>
          </m:sSubPr>
          <m:e>
            <m:r>
              <w:rPr>
                <w:rFonts w:ascii="Cambria Math" w:hAnsi="Cambria Math"/>
                <w:szCs w:val="28"/>
              </w:rPr>
              <m:t>D</m:t>
            </m:r>
          </m:e>
          <m:sub>
            <m:r>
              <w:rPr>
                <w:rFonts w:ascii="Cambria Math" w:hAnsi="Cambria Math"/>
                <w:szCs w:val="28"/>
              </w:rPr>
              <m:t>f</m:t>
            </m:r>
          </m:sub>
        </m:sSub>
        <m:r>
          <w:rPr>
            <w:rFonts w:ascii="Cambria Math"/>
            <w:szCs w:val="28"/>
          </w:rPr>
          <m:t>&gt;2</m:t>
        </m:r>
      </m:oMath>
      <w:r w:rsidRPr="000816C3">
        <w:rPr>
          <w:szCs w:val="28"/>
        </w:rPr>
        <w:t>. Кроме того, из данных рисунка 14 и таблицы 1, видно, что для порядка реакции равного 2, скорость взаимодействия, а соответственно и безразмерное время гелеобразования уменьшится в 2 раза по сравнению со случаем, только частотной вероятности столкновений.</w:t>
      </w:r>
    </w:p>
    <w:p w:rsidR="00A61B2E" w:rsidRPr="000816C3" w:rsidRDefault="00A61B2E" w:rsidP="00A61B2E">
      <w:pPr>
        <w:ind w:firstLine="426"/>
        <w:rPr>
          <w:szCs w:val="28"/>
        </w:rPr>
      </w:pPr>
      <w:r w:rsidRPr="000816C3">
        <w:rPr>
          <w:szCs w:val="28"/>
        </w:rPr>
        <w:lastRenderedPageBreak/>
        <w:t>Как видно из рисунка 15, зависимость безразмерного времени гелеобразования от порядка, реакции носит нелинейный характер и хорошо аппроксимируется полиномом 3 степени. Это еще раз подтверждает вероятностный характер взаимодействия частиц золя между собой в процессе гелеобразования.</w:t>
      </w:r>
    </w:p>
    <w:p w:rsidR="00A61B2E" w:rsidRPr="000816C3" w:rsidRDefault="00A61B2E" w:rsidP="00A61B2E">
      <w:pPr>
        <w:ind w:firstLine="426"/>
        <w:rPr>
          <w:szCs w:val="28"/>
        </w:rPr>
      </w:pPr>
    </w:p>
    <w:p w:rsidR="00A61B2E" w:rsidRPr="000816C3" w:rsidRDefault="00A61B2E" w:rsidP="00A61B2E">
      <w:pPr>
        <w:ind w:firstLine="426"/>
        <w:jc w:val="center"/>
        <w:rPr>
          <w:b/>
          <w:bCs/>
          <w:szCs w:val="28"/>
        </w:rPr>
      </w:pPr>
      <w:r w:rsidRPr="000816C3">
        <w:rPr>
          <w:b/>
          <w:bCs/>
          <w:szCs w:val="28"/>
        </w:rPr>
        <w:t>ЗАКЛЮЧЕНИЕ</w:t>
      </w:r>
    </w:p>
    <w:p w:rsidR="00A61B2E" w:rsidRPr="000816C3" w:rsidRDefault="00A61B2E" w:rsidP="00A61B2E">
      <w:pPr>
        <w:ind w:firstLine="426"/>
        <w:rPr>
          <w:szCs w:val="28"/>
        </w:rPr>
      </w:pPr>
    </w:p>
    <w:p w:rsidR="00A61B2E" w:rsidRDefault="00A61B2E" w:rsidP="00A61B2E">
      <w:pPr>
        <w:ind w:firstLine="426"/>
        <w:rPr>
          <w:szCs w:val="28"/>
        </w:rPr>
      </w:pPr>
      <w:r w:rsidRPr="000816C3">
        <w:rPr>
          <w:szCs w:val="28"/>
        </w:rPr>
        <w:t>В настоящей работе рассмотрен статистический полимерный метод моделирования дисперсных систем, базирующийся на основе рассмотрения усредненных структур всех возможных макромолекул одинакового веса. Выведены уравнения, позволяющие оценить основные аддитивные параметры макромолекул и их систем. Статистический полимерный метод позволяет моделировать разветвленные сшитые макромолекул и, содержащие их системы, находящиеся как в равновесном, так и в неравновесном состоянии. Фрактальное рассмотрение статистического полимера позволяет моделировать все виды случайных фракталов и других объектов, изучаемых методами фрактальной теории. статистический полимерный метод применим не только к полимерам, но также и композитам, гелям, ассоциатам в полярных жидкостях и другим типам агрегатов. Анализ поведения золя кремнезема, с точки зрения распределения Максвелла-Больцмана позволил вычислить среднюю длину свободного пробега коллоидных частиц и распределение их по скоростям. На основании этих данных было рассчитано, количество частиц, способных преодолеть потенциальный барьер при столкновении. Также были рассмотрены различные подходы для моделирования кинетики золь-гель перехода.</w:t>
      </w:r>
    </w:p>
    <w:p w:rsidR="00BD4AD4" w:rsidRDefault="00BD4AD4" w:rsidP="00A61B2E">
      <w:pPr>
        <w:ind w:firstLine="426"/>
        <w:rPr>
          <w:szCs w:val="28"/>
        </w:rPr>
      </w:pPr>
    </w:p>
    <w:p w:rsidR="00BD4AD4" w:rsidRPr="006C4003" w:rsidRDefault="00BD4AD4" w:rsidP="00BD4AD4">
      <w:pPr>
        <w:ind w:firstLine="426"/>
        <w:rPr>
          <w:szCs w:val="28"/>
        </w:rPr>
      </w:pPr>
    </w:p>
    <w:p w:rsidR="00BD4AD4" w:rsidRPr="008E0D6F" w:rsidRDefault="00BD4AD4" w:rsidP="00BD4AD4">
      <w:pPr>
        <w:ind w:firstLine="426"/>
        <w:jc w:val="center"/>
        <w:rPr>
          <w:b/>
          <w:bCs/>
          <w:i/>
          <w:iCs/>
          <w:szCs w:val="28"/>
        </w:rPr>
      </w:pPr>
      <w:r w:rsidRPr="008E0D6F">
        <w:rPr>
          <w:b/>
          <w:bCs/>
          <w:i/>
          <w:iCs/>
          <w:szCs w:val="28"/>
        </w:rPr>
        <w:lastRenderedPageBreak/>
        <w:t>Литература</w:t>
      </w:r>
    </w:p>
    <w:p w:rsidR="00BD4AD4" w:rsidRPr="008E0D6F" w:rsidRDefault="00BD4AD4" w:rsidP="00BD4AD4">
      <w:pPr>
        <w:ind w:firstLine="426"/>
        <w:rPr>
          <w:b/>
          <w:bCs/>
          <w:szCs w:val="28"/>
        </w:rPr>
      </w:pPr>
    </w:p>
    <w:p w:rsidR="00BD4AD4" w:rsidRPr="00C25A76" w:rsidRDefault="00BD4AD4" w:rsidP="00BD4AD4">
      <w:pPr>
        <w:ind w:firstLine="567"/>
        <w:rPr>
          <w:szCs w:val="28"/>
        </w:rPr>
      </w:pPr>
      <w:r w:rsidRPr="008E0D6F">
        <w:rPr>
          <w:szCs w:val="28"/>
        </w:rPr>
        <w:t>1. Слеттери Дж., Теория переноса импульса, энергии и массы в сплошных средах, пер. с англ., М., 1978.</w:t>
      </w:r>
      <w:r w:rsidRPr="00C25A76">
        <w:rPr>
          <w:szCs w:val="28"/>
        </w:rPr>
        <w:t xml:space="preserve"> 448 </w:t>
      </w:r>
      <w:r>
        <w:rPr>
          <w:szCs w:val="28"/>
        </w:rPr>
        <w:t>с.</w:t>
      </w:r>
    </w:p>
    <w:p w:rsidR="00BD4AD4" w:rsidRPr="00D829B3" w:rsidRDefault="00BD4AD4" w:rsidP="00BD4AD4">
      <w:pPr>
        <w:ind w:firstLine="567"/>
        <w:rPr>
          <w:szCs w:val="28"/>
          <w:lang w:val="en-US"/>
        </w:rPr>
      </w:pPr>
      <w:r w:rsidRPr="008E0D6F">
        <w:rPr>
          <w:szCs w:val="28"/>
        </w:rPr>
        <w:t>2. Хейфец Л. И., Неймарк А. В., Многофазные процессы в пористых средах, М., 1982.</w:t>
      </w:r>
      <w:r>
        <w:rPr>
          <w:szCs w:val="28"/>
        </w:rPr>
        <w:t xml:space="preserve"> </w:t>
      </w:r>
      <w:r w:rsidRPr="00D829B3">
        <w:rPr>
          <w:szCs w:val="28"/>
          <w:lang w:val="en-US"/>
        </w:rPr>
        <w:t xml:space="preserve">320 </w:t>
      </w:r>
      <w:r>
        <w:rPr>
          <w:szCs w:val="28"/>
        </w:rPr>
        <w:t>с</w:t>
      </w:r>
      <w:r w:rsidRPr="00D829B3">
        <w:rPr>
          <w:szCs w:val="28"/>
          <w:lang w:val="en-US"/>
        </w:rPr>
        <w:t>.</w:t>
      </w:r>
    </w:p>
    <w:p w:rsidR="00BD4AD4" w:rsidRPr="008E0D6F" w:rsidRDefault="00BD4AD4" w:rsidP="00BD4AD4">
      <w:pPr>
        <w:ind w:firstLine="567"/>
        <w:rPr>
          <w:szCs w:val="28"/>
        </w:rPr>
      </w:pPr>
      <w:r w:rsidRPr="008E0D6F">
        <w:rPr>
          <w:szCs w:val="28"/>
          <w:lang w:val="en-US"/>
        </w:rPr>
        <w:t>3. Greiser, T., Jarchow, O., Klaska, K.-H. and Weiss, E. Dioxotetradecakis (trimethylsiloxo) octadecakupfer(I), Cu</w:t>
      </w:r>
      <w:r w:rsidRPr="008E0D6F">
        <w:rPr>
          <w:szCs w:val="28"/>
          <w:vertAlign w:val="subscript"/>
          <w:lang w:val="en-US"/>
        </w:rPr>
        <w:t>18</w:t>
      </w:r>
      <w:r w:rsidRPr="008E0D6F">
        <w:rPr>
          <w:szCs w:val="28"/>
          <w:lang w:val="en-US"/>
        </w:rPr>
        <w:t>O</w:t>
      </w:r>
      <w:r w:rsidRPr="008E0D6F">
        <w:rPr>
          <w:szCs w:val="28"/>
          <w:vertAlign w:val="subscript"/>
          <w:lang w:val="en-US"/>
        </w:rPr>
        <w:t>2</w:t>
      </w:r>
      <w:r w:rsidRPr="008E0D6F">
        <w:rPr>
          <w:szCs w:val="28"/>
          <w:lang w:val="en-US"/>
        </w:rPr>
        <w:t>[OSi(CH</w:t>
      </w:r>
      <w:r w:rsidRPr="008E0D6F">
        <w:rPr>
          <w:szCs w:val="28"/>
          <w:vertAlign w:val="subscript"/>
          <w:lang w:val="en-US"/>
        </w:rPr>
        <w:t>3</w:t>
      </w:r>
      <w:r w:rsidRPr="008E0D6F">
        <w:rPr>
          <w:szCs w:val="28"/>
          <w:lang w:val="en-US"/>
        </w:rPr>
        <w:t>)</w:t>
      </w:r>
      <w:r w:rsidRPr="008E0D6F">
        <w:rPr>
          <w:szCs w:val="28"/>
          <w:vertAlign w:val="subscript"/>
          <w:lang w:val="en-US"/>
        </w:rPr>
        <w:t>3</w:t>
      </w:r>
      <w:r w:rsidRPr="008E0D6F">
        <w:rPr>
          <w:szCs w:val="28"/>
          <w:lang w:val="en-US"/>
        </w:rPr>
        <w:t>]</w:t>
      </w:r>
      <w:r w:rsidRPr="008E0D6F">
        <w:rPr>
          <w:szCs w:val="28"/>
          <w:vertAlign w:val="subscript"/>
          <w:lang w:val="en-US"/>
        </w:rPr>
        <w:t>14</w:t>
      </w:r>
      <w:r w:rsidRPr="008E0D6F">
        <w:rPr>
          <w:szCs w:val="28"/>
          <w:lang w:val="en-US"/>
        </w:rPr>
        <w:t>, ein silikon-analoges Oligomeres mit Kupfer als Heteroatom im silikatischen Grundgerüst. Chem</w:t>
      </w:r>
      <w:r w:rsidRPr="008E0D6F">
        <w:rPr>
          <w:szCs w:val="28"/>
        </w:rPr>
        <w:t xml:space="preserve">. </w:t>
      </w:r>
      <w:r w:rsidRPr="008E0D6F">
        <w:rPr>
          <w:szCs w:val="28"/>
          <w:lang w:val="en-US"/>
        </w:rPr>
        <w:t>Ber</w:t>
      </w:r>
      <w:r w:rsidRPr="008E0D6F">
        <w:rPr>
          <w:szCs w:val="28"/>
        </w:rPr>
        <w:t xml:space="preserve">., (1978), 111: 3360–3366. </w:t>
      </w:r>
      <w:r w:rsidRPr="008E0D6F">
        <w:rPr>
          <w:szCs w:val="28"/>
          <w:lang w:val="en-US"/>
        </w:rPr>
        <w:t>doi</w:t>
      </w:r>
      <w:r w:rsidRPr="008E0D6F">
        <w:rPr>
          <w:szCs w:val="28"/>
        </w:rPr>
        <w:t>: 10.1002/</w:t>
      </w:r>
      <w:r w:rsidRPr="008E0D6F">
        <w:rPr>
          <w:szCs w:val="28"/>
          <w:lang w:val="en-US"/>
        </w:rPr>
        <w:t>cber</w:t>
      </w:r>
      <w:r w:rsidRPr="008E0D6F">
        <w:rPr>
          <w:szCs w:val="28"/>
        </w:rPr>
        <w:t>.19781111010</w:t>
      </w:r>
    </w:p>
    <w:p w:rsidR="00BD4AD4" w:rsidRPr="008E0D6F" w:rsidRDefault="00BD4AD4" w:rsidP="00BD4AD4">
      <w:pPr>
        <w:ind w:firstLine="567"/>
        <w:rPr>
          <w:szCs w:val="28"/>
        </w:rPr>
      </w:pPr>
      <w:r w:rsidRPr="008E0D6F">
        <w:rPr>
          <w:szCs w:val="28"/>
        </w:rPr>
        <w:t>4. Франк-Каменецкий Д. А., Диффузия и теплопередача в химической кинетике, 3 изд., М., 1987.</w:t>
      </w:r>
      <w:r>
        <w:rPr>
          <w:szCs w:val="28"/>
        </w:rPr>
        <w:t xml:space="preserve"> 502 с.</w:t>
      </w:r>
    </w:p>
    <w:p w:rsidR="00BD4AD4" w:rsidRPr="008E0D6F" w:rsidRDefault="00BD4AD4" w:rsidP="00BD4AD4">
      <w:pPr>
        <w:ind w:firstLine="567"/>
        <w:rPr>
          <w:szCs w:val="28"/>
        </w:rPr>
      </w:pPr>
      <w:r w:rsidRPr="008E0D6F">
        <w:rPr>
          <w:szCs w:val="28"/>
        </w:rPr>
        <w:t>5. Хейфец Л. И., Брун Е. Б., "Теоретические основы химической технологии", 1987, т. 21, № 2, с. 191-214.</w:t>
      </w:r>
    </w:p>
    <w:p w:rsidR="00BD4AD4" w:rsidRPr="000246C4" w:rsidRDefault="00BD4AD4" w:rsidP="00BD4AD4">
      <w:pPr>
        <w:ind w:firstLine="567"/>
        <w:rPr>
          <w:szCs w:val="28"/>
          <w:lang w:val="en-US"/>
        </w:rPr>
      </w:pPr>
      <w:r w:rsidRPr="008E0D6F">
        <w:rPr>
          <w:szCs w:val="28"/>
          <w:lang w:val="en-US"/>
        </w:rPr>
        <w:t xml:space="preserve">6. Flory, P.J. Statistical Mechanics of Chain Molecules. </w:t>
      </w:r>
      <w:r w:rsidRPr="00D829B3">
        <w:rPr>
          <w:szCs w:val="28"/>
          <w:lang w:val="en-US"/>
        </w:rPr>
        <w:t>Hanser</w:t>
      </w:r>
      <w:r>
        <w:rPr>
          <w:szCs w:val="28"/>
          <w:lang w:val="en-US"/>
        </w:rPr>
        <w:t>, New York, (19</w:t>
      </w:r>
      <w:r w:rsidRPr="00D829B3">
        <w:rPr>
          <w:szCs w:val="28"/>
          <w:lang w:val="en-US"/>
        </w:rPr>
        <w:t>8</w:t>
      </w:r>
      <w:r w:rsidRPr="008E0D6F">
        <w:rPr>
          <w:szCs w:val="28"/>
          <w:lang w:val="en-US"/>
        </w:rPr>
        <w:t>9).</w:t>
      </w:r>
      <w:r w:rsidRPr="00D829B3">
        <w:rPr>
          <w:szCs w:val="28"/>
          <w:lang w:val="en-US"/>
        </w:rPr>
        <w:t xml:space="preserve"> </w:t>
      </w:r>
      <w:r>
        <w:rPr>
          <w:szCs w:val="28"/>
          <w:lang w:val="en-US"/>
        </w:rPr>
        <w:t>458 p.</w:t>
      </w:r>
    </w:p>
    <w:p w:rsidR="00BD4AD4" w:rsidRPr="008E0D6F" w:rsidRDefault="00BD4AD4" w:rsidP="00BD4AD4">
      <w:pPr>
        <w:ind w:firstLine="567"/>
        <w:rPr>
          <w:szCs w:val="28"/>
          <w:lang w:val="en-US"/>
        </w:rPr>
      </w:pPr>
      <w:r w:rsidRPr="008E0D6F">
        <w:rPr>
          <w:szCs w:val="28"/>
          <w:lang w:val="en-US"/>
        </w:rPr>
        <w:t>7. Moshinsky, L. and Figovsky, O. Proc. Intern. Conf. “Corrosion in Natural and Industrial Environments: Problems and Solutions”, (1995), 699 p.</w:t>
      </w:r>
    </w:p>
    <w:p w:rsidR="00BD4AD4" w:rsidRPr="008E0D6F" w:rsidRDefault="00BD4AD4" w:rsidP="00BD4AD4">
      <w:pPr>
        <w:ind w:firstLine="567"/>
        <w:rPr>
          <w:szCs w:val="28"/>
          <w:lang w:val="en-US"/>
        </w:rPr>
      </w:pPr>
      <w:r w:rsidRPr="008E0D6F">
        <w:rPr>
          <w:szCs w:val="28"/>
          <w:lang w:val="en-US"/>
        </w:rPr>
        <w:t>8. Romm F. Derivation of the Equations for Isotherm Curves of Adsorption on Microporous Gel Materials, Langmuir, (1996), 12, 14, pp. 3490-3497.</w:t>
      </w:r>
    </w:p>
    <w:p w:rsidR="00BD4AD4" w:rsidRPr="008E0D6F" w:rsidRDefault="00BD4AD4" w:rsidP="00BD4AD4">
      <w:pPr>
        <w:ind w:firstLine="567"/>
        <w:rPr>
          <w:szCs w:val="28"/>
          <w:lang w:val="en-US"/>
        </w:rPr>
      </w:pPr>
      <w:r w:rsidRPr="008E0D6F">
        <w:rPr>
          <w:szCs w:val="28"/>
          <w:lang w:val="en-US"/>
        </w:rPr>
        <w:t>9. Romm, F. Evaluation of the weight distribution of polymers from reversible polymerization, using a statistical polymer method, J. Phys. Chem., (1994), vol. 98, 22, pp. 5765–5767, DOI: 10.1021/j100073a032</w:t>
      </w:r>
    </w:p>
    <w:p w:rsidR="00BD4AD4" w:rsidRPr="008E0D6F" w:rsidRDefault="00BD4AD4" w:rsidP="00BD4AD4">
      <w:pPr>
        <w:ind w:firstLine="567"/>
        <w:rPr>
          <w:szCs w:val="28"/>
          <w:lang w:val="en-US"/>
        </w:rPr>
      </w:pPr>
      <w:r w:rsidRPr="008E0D6F">
        <w:rPr>
          <w:szCs w:val="28"/>
          <w:lang w:val="en-US"/>
        </w:rPr>
        <w:t>10. Gontar, V. New theoretical approach for physicochemical reactions dynamics with chaotic behaviour. In Chaos in Chemistry and Biochemistry, World Scientific, London, 1993, pp. 225-247.</w:t>
      </w:r>
    </w:p>
    <w:p w:rsidR="00BD4AD4" w:rsidRPr="00147A4F" w:rsidRDefault="00BD4AD4" w:rsidP="00BD4AD4">
      <w:pPr>
        <w:ind w:firstLine="567"/>
        <w:rPr>
          <w:szCs w:val="28"/>
          <w:lang w:val="en-US"/>
        </w:rPr>
      </w:pPr>
      <w:r w:rsidRPr="008E0D6F">
        <w:rPr>
          <w:szCs w:val="28"/>
        </w:rPr>
        <w:t>11. Морачевский А.П. Физическая химия - поверхностные явления и дисперсные системы - СПб., 2011</w:t>
      </w:r>
      <w:r>
        <w:rPr>
          <w:szCs w:val="28"/>
        </w:rPr>
        <w:t>.</w:t>
      </w:r>
      <w:r w:rsidRPr="000246C4">
        <w:rPr>
          <w:szCs w:val="28"/>
        </w:rPr>
        <w:t xml:space="preserve"> </w:t>
      </w:r>
      <w:r w:rsidRPr="00147A4F">
        <w:rPr>
          <w:szCs w:val="28"/>
          <w:lang w:val="en-US"/>
        </w:rPr>
        <w:t xml:space="preserve">452 </w:t>
      </w:r>
      <w:r>
        <w:rPr>
          <w:szCs w:val="28"/>
        </w:rPr>
        <w:t>с</w:t>
      </w:r>
      <w:r w:rsidRPr="00147A4F">
        <w:rPr>
          <w:szCs w:val="28"/>
          <w:lang w:val="en-US"/>
        </w:rPr>
        <w:t>.</w:t>
      </w:r>
    </w:p>
    <w:p w:rsidR="00BD4AD4" w:rsidRPr="008E0D6F" w:rsidRDefault="00BD4AD4" w:rsidP="00BD4AD4">
      <w:pPr>
        <w:ind w:firstLine="567"/>
        <w:rPr>
          <w:szCs w:val="28"/>
          <w:lang w:val="en-US"/>
        </w:rPr>
      </w:pPr>
      <w:r w:rsidRPr="008E0D6F">
        <w:rPr>
          <w:szCs w:val="28"/>
          <w:lang w:val="en-US"/>
        </w:rPr>
        <w:lastRenderedPageBreak/>
        <w:t>12. Smoluchowski M.V. Zeitschrift Fur Physi</w:t>
      </w:r>
      <w:r>
        <w:rPr>
          <w:szCs w:val="28"/>
          <w:lang w:val="en-US"/>
        </w:rPr>
        <w:t>kalische Chemie, V. 92,</w:t>
      </w:r>
      <w:r w:rsidRPr="00147A4F">
        <w:rPr>
          <w:szCs w:val="28"/>
          <w:lang w:val="en-US"/>
        </w:rPr>
        <w:t xml:space="preserve"> </w:t>
      </w:r>
      <w:r w:rsidRPr="008E0D6F">
        <w:rPr>
          <w:szCs w:val="28"/>
          <w:lang w:val="en-US"/>
        </w:rPr>
        <w:t>1917</w:t>
      </w:r>
      <w:r>
        <w:rPr>
          <w:szCs w:val="28"/>
          <w:lang w:val="en-US"/>
        </w:rPr>
        <w:t>.</w:t>
      </w:r>
      <w:r w:rsidRPr="00147A4F">
        <w:rPr>
          <w:szCs w:val="28"/>
          <w:lang w:val="en-US"/>
        </w:rPr>
        <w:t xml:space="preserve"> </w:t>
      </w:r>
      <w:r>
        <w:rPr>
          <w:szCs w:val="28"/>
          <w:lang w:val="en-US"/>
        </w:rPr>
        <w:t xml:space="preserve"> p. 129</w:t>
      </w:r>
      <w:r w:rsidRPr="008E0D6F">
        <w:rPr>
          <w:szCs w:val="28"/>
          <w:lang w:val="en-US"/>
        </w:rPr>
        <w:t>.</w:t>
      </w:r>
    </w:p>
    <w:p w:rsidR="00BD4AD4" w:rsidRPr="008E0D6F" w:rsidRDefault="00BD4AD4" w:rsidP="00BD4AD4">
      <w:pPr>
        <w:ind w:firstLine="567"/>
        <w:rPr>
          <w:szCs w:val="28"/>
          <w:lang w:val="en-US"/>
        </w:rPr>
      </w:pPr>
      <w:r w:rsidRPr="008E0D6F">
        <w:rPr>
          <w:szCs w:val="28"/>
          <w:lang w:val="en-US"/>
        </w:rPr>
        <w:t>13. Schuman T.E.W., Quart. Yourn. R. Met. Soc. V. 66, 1940</w:t>
      </w:r>
      <w:r>
        <w:rPr>
          <w:szCs w:val="28"/>
          <w:lang w:val="en-US"/>
        </w:rPr>
        <w:t>. p. 195</w:t>
      </w:r>
      <w:r w:rsidRPr="008E0D6F">
        <w:rPr>
          <w:szCs w:val="28"/>
          <w:lang w:val="en-US"/>
        </w:rPr>
        <w:t>.</w:t>
      </w:r>
    </w:p>
    <w:p w:rsidR="00BD4AD4" w:rsidRPr="00832214" w:rsidRDefault="00BD4AD4" w:rsidP="00BD4AD4">
      <w:pPr>
        <w:ind w:firstLine="567"/>
        <w:rPr>
          <w:szCs w:val="28"/>
        </w:rPr>
      </w:pPr>
      <w:r w:rsidRPr="008E0D6F">
        <w:rPr>
          <w:szCs w:val="28"/>
          <w:lang w:val="en-US"/>
        </w:rPr>
        <w:t xml:space="preserve">14. Ziff R.M., G. Stell Kinetics of polymer gelation. J. </w:t>
      </w:r>
      <w:r>
        <w:rPr>
          <w:szCs w:val="28"/>
          <w:lang w:val="en-US"/>
        </w:rPr>
        <w:t>Chem. Phys. V</w:t>
      </w:r>
      <w:r w:rsidRPr="00832214">
        <w:rPr>
          <w:szCs w:val="28"/>
        </w:rPr>
        <w:t xml:space="preserve"> 73, </w:t>
      </w:r>
      <w:r>
        <w:rPr>
          <w:szCs w:val="28"/>
          <w:lang w:val="en-US"/>
        </w:rPr>
        <w:t>N</w:t>
      </w:r>
      <w:r w:rsidRPr="00832214">
        <w:rPr>
          <w:szCs w:val="28"/>
        </w:rPr>
        <w:t xml:space="preserve">7, 1980. </w:t>
      </w:r>
      <w:r>
        <w:rPr>
          <w:szCs w:val="28"/>
          <w:lang w:val="en-US"/>
        </w:rPr>
        <w:t>p</w:t>
      </w:r>
      <w:r w:rsidRPr="00832214">
        <w:rPr>
          <w:szCs w:val="28"/>
        </w:rPr>
        <w:t>. 3492.</w:t>
      </w:r>
    </w:p>
    <w:p w:rsidR="00BD4AD4" w:rsidRPr="00D829B3" w:rsidRDefault="00BD4AD4" w:rsidP="00BD4AD4">
      <w:pPr>
        <w:ind w:firstLine="567"/>
        <w:rPr>
          <w:szCs w:val="28"/>
        </w:rPr>
      </w:pPr>
      <w:r w:rsidRPr="001923EB">
        <w:rPr>
          <w:szCs w:val="28"/>
        </w:rPr>
        <w:t xml:space="preserve">15. </w:t>
      </w:r>
      <w:r w:rsidRPr="008E0D6F">
        <w:rPr>
          <w:szCs w:val="28"/>
        </w:rPr>
        <w:t>Винокуров</w:t>
      </w:r>
      <w:r w:rsidRPr="001923EB">
        <w:rPr>
          <w:szCs w:val="28"/>
        </w:rPr>
        <w:t xml:space="preserve"> </w:t>
      </w:r>
      <w:r w:rsidRPr="008E0D6F">
        <w:rPr>
          <w:szCs w:val="28"/>
        </w:rPr>
        <w:t>Л</w:t>
      </w:r>
      <w:r w:rsidRPr="001923EB">
        <w:rPr>
          <w:szCs w:val="28"/>
        </w:rPr>
        <w:t>.</w:t>
      </w:r>
      <w:r w:rsidRPr="008E0D6F">
        <w:rPr>
          <w:szCs w:val="28"/>
        </w:rPr>
        <w:t>И</w:t>
      </w:r>
      <w:r w:rsidRPr="001923EB">
        <w:rPr>
          <w:szCs w:val="28"/>
        </w:rPr>
        <w:t xml:space="preserve">., </w:t>
      </w:r>
      <w:r w:rsidRPr="008E0D6F">
        <w:rPr>
          <w:szCs w:val="28"/>
        </w:rPr>
        <w:t>Кац</w:t>
      </w:r>
      <w:r w:rsidRPr="001923EB">
        <w:rPr>
          <w:szCs w:val="28"/>
        </w:rPr>
        <w:t xml:space="preserve"> </w:t>
      </w:r>
      <w:r w:rsidRPr="008E0D6F">
        <w:rPr>
          <w:szCs w:val="28"/>
        </w:rPr>
        <w:t>А</w:t>
      </w:r>
      <w:r w:rsidRPr="001923EB">
        <w:rPr>
          <w:szCs w:val="28"/>
        </w:rPr>
        <w:t>.</w:t>
      </w:r>
      <w:r w:rsidRPr="008E0D6F">
        <w:rPr>
          <w:szCs w:val="28"/>
        </w:rPr>
        <w:t>В</w:t>
      </w:r>
      <w:r w:rsidRPr="001923EB">
        <w:rPr>
          <w:szCs w:val="28"/>
        </w:rPr>
        <w:t xml:space="preserve">. </w:t>
      </w:r>
      <w:r w:rsidRPr="008E0D6F">
        <w:rPr>
          <w:szCs w:val="28"/>
        </w:rPr>
        <w:t>Степенные решения кинетического уравнения при стационарной коагуляции аэрозолей. Изв. АН СССР. Физика атмосферы и океана. Т</w:t>
      </w:r>
      <w:r w:rsidRPr="00D829B3">
        <w:rPr>
          <w:szCs w:val="28"/>
        </w:rPr>
        <w:t xml:space="preserve">. 16, </w:t>
      </w:r>
      <w:r w:rsidRPr="008E0D6F">
        <w:rPr>
          <w:szCs w:val="28"/>
          <w:lang w:val="en-US"/>
        </w:rPr>
        <w:t>N</w:t>
      </w:r>
      <w:r w:rsidRPr="00D829B3">
        <w:rPr>
          <w:szCs w:val="28"/>
        </w:rPr>
        <w:t xml:space="preserve">6, 1980. </w:t>
      </w:r>
      <w:r>
        <w:rPr>
          <w:szCs w:val="28"/>
        </w:rPr>
        <w:t>с</w:t>
      </w:r>
      <w:r w:rsidRPr="00D829B3">
        <w:rPr>
          <w:szCs w:val="28"/>
        </w:rPr>
        <w:t>. 601 – 607.</w:t>
      </w:r>
    </w:p>
    <w:p w:rsidR="00BD4AD4" w:rsidRPr="008E0D6F" w:rsidRDefault="00BD4AD4" w:rsidP="00BD4AD4">
      <w:pPr>
        <w:ind w:firstLine="567"/>
        <w:rPr>
          <w:szCs w:val="28"/>
          <w:lang w:val="en-US"/>
        </w:rPr>
      </w:pPr>
      <w:r w:rsidRPr="008E0D6F">
        <w:rPr>
          <w:szCs w:val="28"/>
          <w:lang w:val="en-US"/>
        </w:rPr>
        <w:t xml:space="preserve">16. </w:t>
      </w:r>
      <w:r>
        <w:rPr>
          <w:szCs w:val="28"/>
          <w:lang w:val="en-US"/>
        </w:rPr>
        <w:t xml:space="preserve">Stockmayer, Walter H. </w:t>
      </w:r>
      <w:r w:rsidRPr="00527D9E">
        <w:rPr>
          <w:szCs w:val="28"/>
          <w:lang w:val="en-US"/>
        </w:rPr>
        <w:t>Theory of molecular size distribution and gel formation in branched</w:t>
      </w:r>
      <w:r w:rsidRPr="00527D9E">
        <w:rPr>
          <w:rFonts w:ascii="Cambria Math" w:hAnsi="Cambria Math" w:cs="Cambria Math"/>
          <w:szCs w:val="28"/>
          <w:lang w:val="en-US"/>
        </w:rPr>
        <w:t>‐</w:t>
      </w:r>
      <w:r w:rsidRPr="00527D9E">
        <w:rPr>
          <w:szCs w:val="28"/>
          <w:lang w:val="en-US"/>
        </w:rPr>
        <w:t>chain polymers</w:t>
      </w:r>
      <w:r>
        <w:rPr>
          <w:szCs w:val="28"/>
          <w:lang w:val="en-US"/>
        </w:rPr>
        <w:t>.</w:t>
      </w:r>
      <w:r w:rsidRPr="00527D9E">
        <w:rPr>
          <w:szCs w:val="28"/>
          <w:lang w:val="en-US"/>
        </w:rPr>
        <w:t xml:space="preserve"> </w:t>
      </w:r>
      <w:r w:rsidRPr="00527D9E">
        <w:rPr>
          <w:iCs/>
          <w:szCs w:val="28"/>
          <w:lang w:val="en-US"/>
        </w:rPr>
        <w:t>The Journal of chemical physics</w:t>
      </w:r>
      <w:r w:rsidRPr="00527D9E">
        <w:rPr>
          <w:szCs w:val="28"/>
          <w:lang w:val="en-US"/>
        </w:rPr>
        <w:t> 11.2 (1943): 45-55</w:t>
      </w:r>
      <w:r w:rsidRPr="00D829B3">
        <w:rPr>
          <w:szCs w:val="28"/>
          <w:lang w:val="en-US"/>
        </w:rPr>
        <w:t xml:space="preserve"> </w:t>
      </w:r>
      <w:r>
        <w:rPr>
          <w:szCs w:val="28"/>
          <w:lang w:val="en-US"/>
        </w:rPr>
        <w:t>pp</w:t>
      </w:r>
      <w:r w:rsidRPr="00527D9E">
        <w:rPr>
          <w:szCs w:val="28"/>
          <w:lang w:val="en-US"/>
        </w:rPr>
        <w:t>.</w:t>
      </w:r>
    </w:p>
    <w:p w:rsidR="00BD4AD4" w:rsidRPr="008E0D6F" w:rsidRDefault="00BD4AD4" w:rsidP="00BD4AD4">
      <w:pPr>
        <w:ind w:firstLine="567"/>
        <w:rPr>
          <w:szCs w:val="28"/>
          <w:lang w:val="en-US"/>
        </w:rPr>
      </w:pPr>
      <w:r w:rsidRPr="008E0D6F">
        <w:rPr>
          <w:szCs w:val="28"/>
          <w:lang w:val="en-US"/>
        </w:rPr>
        <w:t>17. White W.H.Y. Colloid Interface Sci, V. 87, p. 204 (1982).</w:t>
      </w:r>
    </w:p>
    <w:p w:rsidR="00BD4AD4" w:rsidRPr="008E0D6F" w:rsidRDefault="00BD4AD4" w:rsidP="00BD4AD4">
      <w:pPr>
        <w:ind w:firstLine="567"/>
        <w:rPr>
          <w:szCs w:val="28"/>
        </w:rPr>
      </w:pPr>
      <w:r w:rsidRPr="008E0D6F">
        <w:rPr>
          <w:szCs w:val="28"/>
        </w:rPr>
        <w:t xml:space="preserve">18. Лушников А.А. Некоторые новые аспекты теории коагуляции. Изв. АН СССР. Физика атмосферы и океана. Т. 14, </w:t>
      </w:r>
      <w:r w:rsidRPr="008E0D6F">
        <w:rPr>
          <w:szCs w:val="28"/>
          <w:lang w:val="en-US"/>
        </w:rPr>
        <w:t>N</w:t>
      </w:r>
      <w:r w:rsidRPr="008E0D6F">
        <w:rPr>
          <w:szCs w:val="28"/>
        </w:rPr>
        <w:t>10, 1978.</w:t>
      </w:r>
      <w:r w:rsidRPr="001923EB">
        <w:rPr>
          <w:szCs w:val="28"/>
        </w:rPr>
        <w:t xml:space="preserve"> </w:t>
      </w:r>
      <w:r>
        <w:rPr>
          <w:szCs w:val="28"/>
        </w:rPr>
        <w:t>с. 1046 – 1054</w:t>
      </w:r>
      <w:r w:rsidRPr="008E0D6F">
        <w:rPr>
          <w:szCs w:val="28"/>
        </w:rPr>
        <w:t>.</w:t>
      </w:r>
    </w:p>
    <w:p w:rsidR="00BD4AD4" w:rsidRPr="008E0D6F" w:rsidRDefault="00BD4AD4" w:rsidP="00BD4AD4">
      <w:pPr>
        <w:ind w:firstLine="567"/>
        <w:rPr>
          <w:szCs w:val="28"/>
        </w:rPr>
      </w:pPr>
      <w:r w:rsidRPr="008E0D6F">
        <w:rPr>
          <w:szCs w:val="28"/>
        </w:rPr>
        <w:t xml:space="preserve">19. Домиловский Е.Р., Лушников А.А., Пискунов В.Н., Моделирование процессов коагуляции методом Монте-Карло. ДАН, т. 240, </w:t>
      </w:r>
      <w:r w:rsidRPr="008E0D6F">
        <w:rPr>
          <w:szCs w:val="28"/>
          <w:lang w:val="en-US"/>
        </w:rPr>
        <w:t>N</w:t>
      </w:r>
      <w:r w:rsidRPr="008E0D6F">
        <w:rPr>
          <w:szCs w:val="28"/>
        </w:rPr>
        <w:t xml:space="preserve"> 1, 1978.</w:t>
      </w:r>
      <w:r w:rsidRPr="001923EB">
        <w:rPr>
          <w:szCs w:val="28"/>
        </w:rPr>
        <w:t xml:space="preserve"> </w:t>
      </w:r>
      <w:r>
        <w:rPr>
          <w:szCs w:val="28"/>
        </w:rPr>
        <w:t>с. 108 – 110.</w:t>
      </w:r>
      <w:r w:rsidRPr="008E0D6F">
        <w:rPr>
          <w:szCs w:val="28"/>
        </w:rPr>
        <w:t xml:space="preserve"> </w:t>
      </w:r>
    </w:p>
    <w:p w:rsidR="00BD4AD4" w:rsidRPr="008E0D6F" w:rsidRDefault="00BD4AD4" w:rsidP="00BD4AD4">
      <w:pPr>
        <w:ind w:firstLine="567"/>
        <w:rPr>
          <w:szCs w:val="28"/>
        </w:rPr>
      </w:pPr>
      <w:r w:rsidRPr="008E0D6F">
        <w:rPr>
          <w:szCs w:val="28"/>
        </w:rPr>
        <w:t>20. Бондарев Б.В., Калашников Н.П., Спирин Г.Г. Курс общей физики: в 3 кн. Книга 3. Статистическая физика. Строение вещества. М.: Юрайт, 2013, 369 с.</w:t>
      </w:r>
    </w:p>
    <w:p w:rsidR="00BD4AD4" w:rsidRPr="008E0D6F" w:rsidRDefault="00BD4AD4" w:rsidP="00BD4AD4">
      <w:pPr>
        <w:ind w:firstLine="567"/>
        <w:rPr>
          <w:szCs w:val="28"/>
        </w:rPr>
      </w:pPr>
      <w:r w:rsidRPr="008E0D6F">
        <w:rPr>
          <w:szCs w:val="28"/>
        </w:rPr>
        <w:t xml:space="preserve">21. Жюльне Р. Фрактальные агрегаты, УФН, т. 157, </w:t>
      </w:r>
      <w:r w:rsidRPr="008E0D6F">
        <w:rPr>
          <w:szCs w:val="28"/>
          <w:lang w:val="en-US"/>
        </w:rPr>
        <w:t>N</w:t>
      </w:r>
      <w:r w:rsidRPr="008E0D6F">
        <w:rPr>
          <w:szCs w:val="28"/>
        </w:rPr>
        <w:t xml:space="preserve"> 2, 1989.</w:t>
      </w:r>
      <w:r>
        <w:rPr>
          <w:szCs w:val="28"/>
        </w:rPr>
        <w:t xml:space="preserve"> с. 339 – 357.</w:t>
      </w:r>
    </w:p>
    <w:p w:rsidR="00BD4AD4" w:rsidRPr="008E0D6F" w:rsidRDefault="00BD4AD4" w:rsidP="00BD4AD4">
      <w:pPr>
        <w:ind w:firstLine="567"/>
        <w:rPr>
          <w:szCs w:val="28"/>
        </w:rPr>
      </w:pPr>
      <w:r w:rsidRPr="008E0D6F">
        <w:rPr>
          <w:szCs w:val="28"/>
        </w:rPr>
        <w:t xml:space="preserve">22. Смиронов Б.М. Свойства фрактального агрегата, УФН, т. 157, </w:t>
      </w:r>
      <w:r w:rsidRPr="008E0D6F">
        <w:rPr>
          <w:szCs w:val="28"/>
          <w:lang w:val="en-US"/>
        </w:rPr>
        <w:t>N</w:t>
      </w:r>
      <w:r w:rsidRPr="008E0D6F">
        <w:rPr>
          <w:szCs w:val="28"/>
        </w:rPr>
        <w:t xml:space="preserve"> 2, с. 357 – 360, 1989.</w:t>
      </w:r>
    </w:p>
    <w:p w:rsidR="00BD4AD4" w:rsidRPr="008E0D6F" w:rsidRDefault="00BD4AD4" w:rsidP="00BD4AD4">
      <w:pPr>
        <w:ind w:firstLine="567"/>
        <w:rPr>
          <w:szCs w:val="28"/>
        </w:rPr>
      </w:pPr>
      <w:r w:rsidRPr="008E0D6F">
        <w:rPr>
          <w:szCs w:val="28"/>
        </w:rPr>
        <w:t xml:space="preserve">23. Лифшиц, Е. М., Питаевский, Л. П. Статистическая физика. Часть 2. Теория конденсированного состояния. («Теоретическая физика», том </w:t>
      </w:r>
      <w:r w:rsidRPr="008E0D6F">
        <w:rPr>
          <w:szCs w:val="28"/>
          <w:lang w:val="en-US"/>
        </w:rPr>
        <w:t>IX</w:t>
      </w:r>
      <w:r>
        <w:rPr>
          <w:szCs w:val="28"/>
        </w:rPr>
        <w:t xml:space="preserve">). М.: Физматлит, 2004. </w:t>
      </w:r>
      <w:r w:rsidRPr="008E0D6F">
        <w:rPr>
          <w:szCs w:val="28"/>
        </w:rPr>
        <w:t>496 с.</w:t>
      </w:r>
    </w:p>
    <w:p w:rsidR="00BD4AD4" w:rsidRPr="008E0D6F" w:rsidRDefault="00BD4AD4" w:rsidP="00BD4AD4">
      <w:pPr>
        <w:ind w:firstLine="567"/>
        <w:rPr>
          <w:szCs w:val="28"/>
        </w:rPr>
      </w:pPr>
      <w:r w:rsidRPr="008E0D6F">
        <w:rPr>
          <w:szCs w:val="28"/>
        </w:rPr>
        <w:lastRenderedPageBreak/>
        <w:t>24. Левеншпиль О. Инженерное оформление химических процессов М., Химия, 1969</w:t>
      </w:r>
      <w:r>
        <w:rPr>
          <w:szCs w:val="28"/>
        </w:rPr>
        <w:t>. 624 с.</w:t>
      </w:r>
    </w:p>
    <w:p w:rsidR="00BD4AD4" w:rsidRDefault="00BD4AD4" w:rsidP="00BD4AD4">
      <w:pPr>
        <w:ind w:firstLine="567"/>
        <w:rPr>
          <w:szCs w:val="28"/>
          <w:lang w:val="en-US"/>
        </w:rPr>
      </w:pPr>
      <w:r w:rsidRPr="008E0D6F">
        <w:rPr>
          <w:szCs w:val="28"/>
        </w:rPr>
        <w:t xml:space="preserve">25. Дорохов И.Н., Кафаров В.В. Системный анализ процессов химической технологии. </w:t>
      </w:r>
      <w:r w:rsidRPr="00147A4F">
        <w:rPr>
          <w:szCs w:val="28"/>
        </w:rPr>
        <w:t>М</w:t>
      </w:r>
      <w:r w:rsidRPr="00BD4AD4">
        <w:rPr>
          <w:szCs w:val="28"/>
          <w:lang w:val="en-US"/>
        </w:rPr>
        <w:t xml:space="preserve">., </w:t>
      </w:r>
      <w:r w:rsidRPr="00147A4F">
        <w:rPr>
          <w:szCs w:val="28"/>
        </w:rPr>
        <w:t>Наука</w:t>
      </w:r>
      <w:r w:rsidRPr="00BD4AD4">
        <w:rPr>
          <w:szCs w:val="28"/>
          <w:lang w:val="en-US"/>
        </w:rPr>
        <w:t xml:space="preserve">, 1989, 376 </w:t>
      </w:r>
      <w:r w:rsidRPr="00147A4F">
        <w:rPr>
          <w:szCs w:val="28"/>
        </w:rPr>
        <w:t>с</w:t>
      </w:r>
      <w:r w:rsidRPr="00BD4AD4">
        <w:rPr>
          <w:szCs w:val="28"/>
          <w:lang w:val="en-US"/>
        </w:rPr>
        <w:t>.</w:t>
      </w:r>
    </w:p>
    <w:p w:rsidR="00BD4AD4" w:rsidRDefault="00BD4AD4" w:rsidP="00BD4AD4">
      <w:pPr>
        <w:ind w:firstLine="567"/>
        <w:rPr>
          <w:szCs w:val="28"/>
          <w:lang w:val="en-US"/>
        </w:rPr>
      </w:pPr>
    </w:p>
    <w:p w:rsidR="00BD4AD4" w:rsidRDefault="00BD4AD4" w:rsidP="00BD4AD4">
      <w:pPr>
        <w:ind w:firstLine="567"/>
        <w:rPr>
          <w:szCs w:val="28"/>
          <w:lang w:val="en-US"/>
        </w:rPr>
      </w:pPr>
    </w:p>
    <w:p w:rsidR="00BD4AD4" w:rsidRDefault="00BD4AD4" w:rsidP="00BD4AD4">
      <w:pPr>
        <w:pStyle w:val="ae"/>
        <w:spacing w:before="0"/>
        <w:rPr>
          <w:lang w:val="en-US"/>
        </w:rPr>
      </w:pPr>
      <w:r>
        <w:rPr>
          <w:lang w:val="en-US"/>
        </w:rPr>
        <w:t>R</w:t>
      </w:r>
      <w:r w:rsidRPr="00786C16">
        <w:rPr>
          <w:lang w:val="en-US"/>
        </w:rPr>
        <w:t>eferences</w:t>
      </w:r>
    </w:p>
    <w:p w:rsidR="00BD4AD4" w:rsidRPr="00D829B3" w:rsidRDefault="00BD4AD4" w:rsidP="00BD4AD4">
      <w:pPr>
        <w:rPr>
          <w:szCs w:val="28"/>
          <w:lang w:val="en-US"/>
        </w:rPr>
      </w:pPr>
      <w:r w:rsidRPr="006F2EB0">
        <w:rPr>
          <w:szCs w:val="28"/>
          <w:lang w:val="en-US"/>
        </w:rPr>
        <w:t xml:space="preserve">1. Sletteri Dzh. Teorija perenosa impul'sa, jenergii i massy v sploshnyh sredah[The theory of transfer of momentum, energy and mass in continuous mediaper], M., 1978. 448 </w:t>
      </w:r>
      <w:r w:rsidRPr="006F2EB0">
        <w:rPr>
          <w:szCs w:val="28"/>
        </w:rPr>
        <w:t>р</w:t>
      </w:r>
      <w:r w:rsidRPr="006F2EB0">
        <w:rPr>
          <w:szCs w:val="28"/>
          <w:lang w:val="en-US"/>
        </w:rPr>
        <w:t>.</w:t>
      </w:r>
    </w:p>
    <w:p w:rsidR="00BD4AD4" w:rsidRPr="00D829B3" w:rsidRDefault="00BD4AD4" w:rsidP="00BD4AD4">
      <w:pPr>
        <w:rPr>
          <w:szCs w:val="28"/>
          <w:lang w:val="en-US"/>
        </w:rPr>
      </w:pPr>
      <w:r w:rsidRPr="006F2EB0">
        <w:rPr>
          <w:szCs w:val="28"/>
          <w:lang w:val="en-US"/>
        </w:rPr>
        <w:t xml:space="preserve">2. Hejfec L. I., Nejmark A. V. Mnogofaznye processy v poristyh sredah [Multiphase processes in porous media], M., 1982. 320 </w:t>
      </w:r>
      <w:r w:rsidRPr="006F2EB0">
        <w:rPr>
          <w:szCs w:val="28"/>
        </w:rPr>
        <w:t>р</w:t>
      </w:r>
      <w:r w:rsidRPr="006F2EB0">
        <w:rPr>
          <w:szCs w:val="28"/>
          <w:lang w:val="en-US"/>
        </w:rPr>
        <w:t>.</w:t>
      </w:r>
    </w:p>
    <w:p w:rsidR="00BD4AD4" w:rsidRPr="006F2EB0" w:rsidRDefault="00BD4AD4" w:rsidP="00BD4AD4">
      <w:pPr>
        <w:rPr>
          <w:szCs w:val="28"/>
          <w:lang w:val="en-US"/>
        </w:rPr>
      </w:pPr>
      <w:r w:rsidRPr="006F2EB0">
        <w:rPr>
          <w:szCs w:val="28"/>
          <w:lang w:val="en-US"/>
        </w:rPr>
        <w:t>3. Greiser, T., Jarchow, O., Klaska, K.-H. and Weiss, E. Dioxotetradecakis (trimethylsiloxo) octadecakupfer(I), Cu</w:t>
      </w:r>
      <w:r w:rsidRPr="006F2EB0">
        <w:rPr>
          <w:szCs w:val="28"/>
          <w:vertAlign w:val="subscript"/>
          <w:lang w:val="en-US"/>
        </w:rPr>
        <w:t>18</w:t>
      </w:r>
      <w:r w:rsidRPr="006F2EB0">
        <w:rPr>
          <w:szCs w:val="28"/>
          <w:lang w:val="en-US"/>
        </w:rPr>
        <w:t>O</w:t>
      </w:r>
      <w:r w:rsidRPr="006F2EB0">
        <w:rPr>
          <w:szCs w:val="28"/>
          <w:vertAlign w:val="subscript"/>
          <w:lang w:val="en-US"/>
        </w:rPr>
        <w:t>2</w:t>
      </w:r>
      <w:r w:rsidRPr="006F2EB0">
        <w:rPr>
          <w:szCs w:val="28"/>
          <w:lang w:val="en-US"/>
        </w:rPr>
        <w:t>[OSi(CH</w:t>
      </w:r>
      <w:r w:rsidRPr="006F2EB0">
        <w:rPr>
          <w:szCs w:val="28"/>
          <w:vertAlign w:val="subscript"/>
          <w:lang w:val="en-US"/>
        </w:rPr>
        <w:t>3</w:t>
      </w:r>
      <w:r w:rsidRPr="006F2EB0">
        <w:rPr>
          <w:szCs w:val="28"/>
          <w:lang w:val="en-US"/>
        </w:rPr>
        <w:t>)</w:t>
      </w:r>
      <w:r w:rsidRPr="006F2EB0">
        <w:rPr>
          <w:szCs w:val="28"/>
          <w:vertAlign w:val="subscript"/>
          <w:lang w:val="en-US"/>
        </w:rPr>
        <w:t>3</w:t>
      </w:r>
      <w:r w:rsidRPr="006F2EB0">
        <w:rPr>
          <w:szCs w:val="28"/>
          <w:lang w:val="en-US"/>
        </w:rPr>
        <w:t>]</w:t>
      </w:r>
      <w:r w:rsidRPr="006F2EB0">
        <w:rPr>
          <w:szCs w:val="28"/>
          <w:vertAlign w:val="subscript"/>
          <w:lang w:val="en-US"/>
        </w:rPr>
        <w:t>14</w:t>
      </w:r>
      <w:r w:rsidRPr="006F2EB0">
        <w:rPr>
          <w:szCs w:val="28"/>
          <w:lang w:val="en-US"/>
        </w:rPr>
        <w:t>, ein silikon-analoges Oligomeres mit Kupfer als Heteroatom im silikatischen Grundgerüst. Chem. Ber., (1978), 111: 3360–3366. doi: 10.1002/cber.19781111010</w:t>
      </w:r>
    </w:p>
    <w:p w:rsidR="00BD4AD4" w:rsidRPr="00D829B3" w:rsidRDefault="00BD4AD4" w:rsidP="00BD4AD4">
      <w:pPr>
        <w:rPr>
          <w:szCs w:val="28"/>
          <w:lang w:val="en-US"/>
        </w:rPr>
      </w:pPr>
      <w:r w:rsidRPr="006F2EB0">
        <w:rPr>
          <w:szCs w:val="28"/>
          <w:lang w:val="en-US"/>
        </w:rPr>
        <w:t>4. Frank-Kameneckij D. A. Diffuzija i teploperedacha v himicheskoj kinetike</w:t>
      </w:r>
      <w:r>
        <w:rPr>
          <w:szCs w:val="28"/>
          <w:lang w:val="en-US"/>
        </w:rPr>
        <w:t xml:space="preserve"> </w:t>
      </w:r>
      <w:r w:rsidRPr="006F2EB0">
        <w:rPr>
          <w:szCs w:val="28"/>
          <w:lang w:val="en-US"/>
        </w:rPr>
        <w:t>[Diffusion and Heat Transfer in Chemical Kinetics], 3 izd., M., 1987. 502 р.</w:t>
      </w:r>
    </w:p>
    <w:p w:rsidR="00BD4AD4" w:rsidRPr="00D829B3" w:rsidRDefault="00BD4AD4" w:rsidP="00BD4AD4">
      <w:pPr>
        <w:rPr>
          <w:szCs w:val="28"/>
          <w:lang w:val="en-US"/>
        </w:rPr>
      </w:pPr>
      <w:r w:rsidRPr="006F2EB0">
        <w:rPr>
          <w:szCs w:val="28"/>
          <w:lang w:val="en-US"/>
        </w:rPr>
        <w:t xml:space="preserve">5.Hejfec L. I., Brun E. B., Teoreticheskie osnovy himicheskoj tehnologii, 1987, t. 21, № 2, </w:t>
      </w:r>
      <w:r w:rsidRPr="006F2EB0">
        <w:rPr>
          <w:szCs w:val="28"/>
        </w:rPr>
        <w:t>рр</w:t>
      </w:r>
      <w:r w:rsidRPr="006F2EB0">
        <w:rPr>
          <w:szCs w:val="28"/>
          <w:lang w:val="en-US"/>
        </w:rPr>
        <w:t>. 191-214.</w:t>
      </w:r>
    </w:p>
    <w:p w:rsidR="00BD4AD4" w:rsidRPr="000246C4" w:rsidRDefault="00BD4AD4" w:rsidP="00BD4AD4">
      <w:pPr>
        <w:rPr>
          <w:szCs w:val="28"/>
          <w:lang w:val="en-US"/>
        </w:rPr>
      </w:pPr>
      <w:r w:rsidRPr="008E0D6F">
        <w:rPr>
          <w:szCs w:val="28"/>
          <w:lang w:val="en-US"/>
        </w:rPr>
        <w:t xml:space="preserve">6. Flory, P.J. Statistical Mechanics of Chain Molecules. </w:t>
      </w:r>
      <w:r w:rsidRPr="00C320A8">
        <w:rPr>
          <w:szCs w:val="28"/>
          <w:lang w:val="en-US"/>
        </w:rPr>
        <w:t>Hanser</w:t>
      </w:r>
      <w:r>
        <w:rPr>
          <w:szCs w:val="28"/>
          <w:lang w:val="en-US"/>
        </w:rPr>
        <w:t>, New York, (19</w:t>
      </w:r>
      <w:r w:rsidRPr="00C320A8">
        <w:rPr>
          <w:szCs w:val="28"/>
          <w:lang w:val="en-US"/>
        </w:rPr>
        <w:t>8</w:t>
      </w:r>
      <w:r w:rsidRPr="008E0D6F">
        <w:rPr>
          <w:szCs w:val="28"/>
          <w:lang w:val="en-US"/>
        </w:rPr>
        <w:t>9).</w:t>
      </w:r>
      <w:r w:rsidRPr="00C320A8">
        <w:rPr>
          <w:szCs w:val="28"/>
          <w:lang w:val="en-US"/>
        </w:rPr>
        <w:t xml:space="preserve"> </w:t>
      </w:r>
      <w:r>
        <w:rPr>
          <w:szCs w:val="28"/>
          <w:lang w:val="en-US"/>
        </w:rPr>
        <w:t>458 p.</w:t>
      </w:r>
    </w:p>
    <w:p w:rsidR="00BD4AD4" w:rsidRPr="008E0D6F" w:rsidRDefault="00BD4AD4" w:rsidP="00BD4AD4">
      <w:pPr>
        <w:rPr>
          <w:szCs w:val="28"/>
          <w:lang w:val="en-US"/>
        </w:rPr>
      </w:pPr>
      <w:r w:rsidRPr="008E0D6F">
        <w:rPr>
          <w:szCs w:val="28"/>
          <w:lang w:val="en-US"/>
        </w:rPr>
        <w:t>7. Moshinsky, L. and Figovsky, O. Proc. Intern. Conf. “Corrosion in Natural and Industrial Environments: Problems and Solutions”, (1995), 699 p.</w:t>
      </w:r>
    </w:p>
    <w:p w:rsidR="00BD4AD4" w:rsidRPr="008E0D6F" w:rsidRDefault="00BD4AD4" w:rsidP="00BD4AD4">
      <w:pPr>
        <w:rPr>
          <w:szCs w:val="28"/>
          <w:lang w:val="en-US"/>
        </w:rPr>
      </w:pPr>
      <w:r w:rsidRPr="008E0D6F">
        <w:rPr>
          <w:szCs w:val="28"/>
          <w:lang w:val="en-US"/>
        </w:rPr>
        <w:t>8. Romm F. Derivation of the Equations for Isotherm Curves of Adsorption on Microporous Gel Materials, Langmuir, (1996), 12, 14, pp. 3490-3497.</w:t>
      </w:r>
    </w:p>
    <w:p w:rsidR="00BD4AD4" w:rsidRPr="008E0D6F" w:rsidRDefault="00BD4AD4" w:rsidP="00BD4AD4">
      <w:pPr>
        <w:rPr>
          <w:szCs w:val="28"/>
          <w:lang w:val="en-US"/>
        </w:rPr>
      </w:pPr>
      <w:r w:rsidRPr="008E0D6F">
        <w:rPr>
          <w:szCs w:val="28"/>
          <w:lang w:val="en-US"/>
        </w:rPr>
        <w:lastRenderedPageBreak/>
        <w:t>9. Romm, F. Evaluation of the weight distribution of polymers from reversible polymerization, using a statistical polymer method, J. Phys. Chem., (1994), vol. 98, 22, pp. 5765–5767, DOI: 10.1021/j100073a032</w:t>
      </w:r>
    </w:p>
    <w:p w:rsidR="00BD4AD4" w:rsidRPr="008E0D6F" w:rsidRDefault="00BD4AD4" w:rsidP="00BD4AD4">
      <w:pPr>
        <w:rPr>
          <w:szCs w:val="28"/>
          <w:lang w:val="en-US"/>
        </w:rPr>
      </w:pPr>
      <w:r w:rsidRPr="008E0D6F">
        <w:rPr>
          <w:szCs w:val="28"/>
          <w:lang w:val="en-US"/>
        </w:rPr>
        <w:t>10. Gontar, V. New theoretical approach for physicochemical reactions dynamics with chaotic behaviour. In Chaos in Chemistry and Biochemistry, World Scientific, London, 1993, pp. 225-247.</w:t>
      </w:r>
    </w:p>
    <w:p w:rsidR="00BD4AD4" w:rsidRPr="00D829B3" w:rsidRDefault="00BD4AD4" w:rsidP="00BD4AD4">
      <w:pPr>
        <w:rPr>
          <w:szCs w:val="28"/>
          <w:lang w:val="en-US"/>
        </w:rPr>
      </w:pPr>
      <w:r w:rsidRPr="006F2EB0">
        <w:rPr>
          <w:szCs w:val="28"/>
          <w:lang w:val="en-US"/>
        </w:rPr>
        <w:t>11. Morachevskij A.P. Fizicheskaja himija - poverhnostnye javlenija i dispersnye sistemy. [Physical chemistry - surface phenomena and disperse systems] SPb., 2011. 452 р.</w:t>
      </w:r>
    </w:p>
    <w:p w:rsidR="00BD4AD4" w:rsidRPr="008E0D6F" w:rsidRDefault="00BD4AD4" w:rsidP="00BD4AD4">
      <w:pPr>
        <w:rPr>
          <w:szCs w:val="28"/>
          <w:lang w:val="en-US"/>
        </w:rPr>
      </w:pPr>
      <w:r w:rsidRPr="008E0D6F">
        <w:rPr>
          <w:szCs w:val="28"/>
          <w:lang w:val="en-US"/>
        </w:rPr>
        <w:t>12. Smoluchowski M.V. Zeitschrift Fur Physi</w:t>
      </w:r>
      <w:r>
        <w:rPr>
          <w:szCs w:val="28"/>
          <w:lang w:val="en-US"/>
        </w:rPr>
        <w:t>kalische Chemie, V. 92,</w:t>
      </w:r>
      <w:r w:rsidRPr="00147A4F">
        <w:rPr>
          <w:szCs w:val="28"/>
          <w:lang w:val="en-US"/>
        </w:rPr>
        <w:t xml:space="preserve"> </w:t>
      </w:r>
      <w:r w:rsidRPr="008E0D6F">
        <w:rPr>
          <w:szCs w:val="28"/>
          <w:lang w:val="en-US"/>
        </w:rPr>
        <w:t>1917</w:t>
      </w:r>
      <w:r>
        <w:rPr>
          <w:szCs w:val="28"/>
          <w:lang w:val="en-US"/>
        </w:rPr>
        <w:t>.</w:t>
      </w:r>
      <w:r w:rsidRPr="00147A4F">
        <w:rPr>
          <w:szCs w:val="28"/>
          <w:lang w:val="en-US"/>
        </w:rPr>
        <w:t xml:space="preserve"> </w:t>
      </w:r>
      <w:r>
        <w:rPr>
          <w:szCs w:val="28"/>
          <w:lang w:val="en-US"/>
        </w:rPr>
        <w:t xml:space="preserve"> p. 129</w:t>
      </w:r>
      <w:r w:rsidRPr="008E0D6F">
        <w:rPr>
          <w:szCs w:val="28"/>
          <w:lang w:val="en-US"/>
        </w:rPr>
        <w:t>.</w:t>
      </w:r>
    </w:p>
    <w:p w:rsidR="00BD4AD4" w:rsidRPr="008E0D6F" w:rsidRDefault="00BD4AD4" w:rsidP="00BD4AD4">
      <w:pPr>
        <w:rPr>
          <w:szCs w:val="28"/>
          <w:lang w:val="en-US"/>
        </w:rPr>
      </w:pPr>
      <w:r w:rsidRPr="008E0D6F">
        <w:rPr>
          <w:szCs w:val="28"/>
          <w:lang w:val="en-US"/>
        </w:rPr>
        <w:t>13. Schuman T.E.W., Quart. Yourn. R. Met. Soc. V. 66, 1940</w:t>
      </w:r>
      <w:r>
        <w:rPr>
          <w:szCs w:val="28"/>
          <w:lang w:val="en-US"/>
        </w:rPr>
        <w:t>. p. 195</w:t>
      </w:r>
      <w:r w:rsidRPr="008E0D6F">
        <w:rPr>
          <w:szCs w:val="28"/>
          <w:lang w:val="en-US"/>
        </w:rPr>
        <w:t>.</w:t>
      </w:r>
    </w:p>
    <w:p w:rsidR="00BD4AD4" w:rsidRPr="006F2EB0" w:rsidRDefault="00BD4AD4" w:rsidP="00BD4AD4">
      <w:pPr>
        <w:rPr>
          <w:szCs w:val="28"/>
          <w:lang w:val="en-US"/>
        </w:rPr>
      </w:pPr>
      <w:r w:rsidRPr="008E0D6F">
        <w:rPr>
          <w:szCs w:val="28"/>
          <w:lang w:val="en-US"/>
        </w:rPr>
        <w:t xml:space="preserve">14. Ziff R.M., G. Stell Kinetics of polymer gelation. J. </w:t>
      </w:r>
      <w:r>
        <w:rPr>
          <w:szCs w:val="28"/>
          <w:lang w:val="en-US"/>
        </w:rPr>
        <w:t>Chem. Phys. V</w:t>
      </w:r>
      <w:r w:rsidRPr="00C320A8">
        <w:rPr>
          <w:szCs w:val="28"/>
          <w:lang w:val="en-US"/>
        </w:rPr>
        <w:t xml:space="preserve"> 73, </w:t>
      </w:r>
      <w:r>
        <w:rPr>
          <w:szCs w:val="28"/>
          <w:lang w:val="en-US"/>
        </w:rPr>
        <w:t>N</w:t>
      </w:r>
      <w:r w:rsidRPr="00C320A8">
        <w:rPr>
          <w:szCs w:val="28"/>
          <w:lang w:val="en-US"/>
        </w:rPr>
        <w:t xml:space="preserve">7, 1980. </w:t>
      </w:r>
      <w:r>
        <w:rPr>
          <w:szCs w:val="28"/>
          <w:lang w:val="en-US"/>
        </w:rPr>
        <w:t>p</w:t>
      </w:r>
      <w:r w:rsidRPr="00C320A8">
        <w:rPr>
          <w:szCs w:val="28"/>
          <w:lang w:val="en-US"/>
        </w:rPr>
        <w:t>. 3492.</w:t>
      </w:r>
    </w:p>
    <w:p w:rsidR="00BD4AD4" w:rsidRPr="00D829B3" w:rsidRDefault="00BD4AD4" w:rsidP="00BD4AD4">
      <w:pPr>
        <w:rPr>
          <w:szCs w:val="28"/>
          <w:lang w:val="en-US"/>
        </w:rPr>
      </w:pPr>
      <w:r w:rsidRPr="006F2EB0">
        <w:rPr>
          <w:szCs w:val="28"/>
          <w:lang w:val="en-US"/>
        </w:rPr>
        <w:t>15. Vinokurov L.I., Kac A.V. Stepennye reshenija kineticheskogo uravnenija pri stacionarnoj koaguljacii ajerozolej. Izv. AN SSSR. Fizika atmosfery i okeana. T. 16, N6, 1980. рр. 601 – 607.</w:t>
      </w:r>
    </w:p>
    <w:p w:rsidR="00BD4AD4" w:rsidRPr="008E0D6F" w:rsidRDefault="00BD4AD4" w:rsidP="00BD4AD4">
      <w:pPr>
        <w:rPr>
          <w:szCs w:val="28"/>
          <w:lang w:val="en-US"/>
        </w:rPr>
      </w:pPr>
      <w:r w:rsidRPr="008E0D6F">
        <w:rPr>
          <w:szCs w:val="28"/>
          <w:lang w:val="en-US"/>
        </w:rPr>
        <w:t xml:space="preserve">16. </w:t>
      </w:r>
      <w:r>
        <w:rPr>
          <w:szCs w:val="28"/>
          <w:lang w:val="en-US"/>
        </w:rPr>
        <w:t xml:space="preserve">Stockmayer, Walter H. </w:t>
      </w:r>
      <w:r w:rsidRPr="00527D9E">
        <w:rPr>
          <w:szCs w:val="28"/>
          <w:lang w:val="en-US"/>
        </w:rPr>
        <w:t>Theory of molecular size distribution and gel formation in branched</w:t>
      </w:r>
      <w:r w:rsidRPr="00527D9E">
        <w:rPr>
          <w:rFonts w:ascii="Cambria Math" w:hAnsi="Cambria Math" w:cs="Cambria Math"/>
          <w:szCs w:val="28"/>
          <w:lang w:val="en-US"/>
        </w:rPr>
        <w:t>‐</w:t>
      </w:r>
      <w:r w:rsidRPr="00527D9E">
        <w:rPr>
          <w:szCs w:val="28"/>
          <w:lang w:val="en-US"/>
        </w:rPr>
        <w:t>chain polymers</w:t>
      </w:r>
      <w:r>
        <w:rPr>
          <w:szCs w:val="28"/>
          <w:lang w:val="en-US"/>
        </w:rPr>
        <w:t>.</w:t>
      </w:r>
      <w:r w:rsidRPr="00527D9E">
        <w:rPr>
          <w:szCs w:val="28"/>
          <w:lang w:val="en-US"/>
        </w:rPr>
        <w:t xml:space="preserve"> </w:t>
      </w:r>
      <w:r w:rsidRPr="00527D9E">
        <w:rPr>
          <w:iCs/>
          <w:szCs w:val="28"/>
          <w:lang w:val="en-US"/>
        </w:rPr>
        <w:t>The Journal of chemical physics</w:t>
      </w:r>
      <w:r w:rsidRPr="00527D9E">
        <w:rPr>
          <w:szCs w:val="28"/>
          <w:lang w:val="en-US"/>
        </w:rPr>
        <w:t> 11.2 (1943): 45-55</w:t>
      </w:r>
      <w:r w:rsidRPr="00C320A8">
        <w:rPr>
          <w:szCs w:val="28"/>
          <w:lang w:val="en-US"/>
        </w:rPr>
        <w:t xml:space="preserve"> </w:t>
      </w:r>
      <w:r>
        <w:rPr>
          <w:szCs w:val="28"/>
          <w:lang w:val="en-US"/>
        </w:rPr>
        <w:t>pp</w:t>
      </w:r>
      <w:r w:rsidRPr="00527D9E">
        <w:rPr>
          <w:szCs w:val="28"/>
          <w:lang w:val="en-US"/>
        </w:rPr>
        <w:t>.</w:t>
      </w:r>
    </w:p>
    <w:p w:rsidR="00BD4AD4" w:rsidRPr="00D829B3" w:rsidRDefault="00BD4AD4" w:rsidP="00BD4AD4">
      <w:pPr>
        <w:rPr>
          <w:szCs w:val="28"/>
          <w:lang w:val="en-US"/>
        </w:rPr>
      </w:pPr>
      <w:r w:rsidRPr="008E0D6F">
        <w:rPr>
          <w:szCs w:val="28"/>
          <w:lang w:val="en-US"/>
        </w:rPr>
        <w:t>17. White W.H.Y. Colloid Interface Sci, V. 87, p. 204 (1982).</w:t>
      </w:r>
    </w:p>
    <w:p w:rsidR="00BD4AD4" w:rsidRPr="00D829B3" w:rsidRDefault="00BD4AD4" w:rsidP="00BD4AD4">
      <w:pPr>
        <w:rPr>
          <w:szCs w:val="28"/>
          <w:lang w:val="en-US"/>
        </w:rPr>
      </w:pPr>
      <w:r w:rsidRPr="00D829B3">
        <w:rPr>
          <w:szCs w:val="28"/>
          <w:lang w:val="en-US"/>
        </w:rPr>
        <w:t xml:space="preserve">18. Lushnikov A.A. Nekotorye novye aspekty teorii koaguljacii. </w:t>
      </w:r>
      <w:r w:rsidRPr="006F2EB0">
        <w:rPr>
          <w:szCs w:val="28"/>
          <w:lang w:val="en-US"/>
        </w:rPr>
        <w:t xml:space="preserve">Izv. AN SSSR. Fizika atmosfery i okeana. </w:t>
      </w:r>
      <w:r w:rsidRPr="00D829B3">
        <w:rPr>
          <w:szCs w:val="28"/>
          <w:lang w:val="en-US"/>
        </w:rPr>
        <w:t xml:space="preserve">T. 14, N10, 1978. </w:t>
      </w:r>
      <w:r w:rsidRPr="006F2EB0">
        <w:rPr>
          <w:szCs w:val="28"/>
        </w:rPr>
        <w:t>рр</w:t>
      </w:r>
      <w:r w:rsidRPr="00D829B3">
        <w:rPr>
          <w:szCs w:val="28"/>
          <w:lang w:val="en-US"/>
        </w:rPr>
        <w:t>. 1046 – 1054.</w:t>
      </w:r>
    </w:p>
    <w:p w:rsidR="00BD4AD4" w:rsidRPr="00D829B3" w:rsidRDefault="00BD4AD4" w:rsidP="00BD4AD4">
      <w:pPr>
        <w:rPr>
          <w:szCs w:val="28"/>
          <w:lang w:val="en-US"/>
        </w:rPr>
      </w:pPr>
      <w:r w:rsidRPr="006F2EB0">
        <w:rPr>
          <w:szCs w:val="28"/>
          <w:lang w:val="en-US"/>
        </w:rPr>
        <w:t xml:space="preserve">19. Domilovskij E.R., Lushnikov A.A., Piskunov V.N., Modelirovanie processov koaguljacii metodom Monte-Karlo. </w:t>
      </w:r>
      <w:r w:rsidRPr="00D829B3">
        <w:rPr>
          <w:szCs w:val="28"/>
          <w:lang w:val="en-US"/>
        </w:rPr>
        <w:t xml:space="preserve">DAN, t. 240, N 1, 1978. </w:t>
      </w:r>
      <w:r w:rsidRPr="006F2EB0">
        <w:rPr>
          <w:szCs w:val="28"/>
        </w:rPr>
        <w:t>рр</w:t>
      </w:r>
      <w:r w:rsidRPr="00D829B3">
        <w:rPr>
          <w:szCs w:val="28"/>
          <w:lang w:val="en-US"/>
        </w:rPr>
        <w:t>. 108 – 110.</w:t>
      </w:r>
    </w:p>
    <w:p w:rsidR="00BD4AD4" w:rsidRPr="006F2EB0" w:rsidRDefault="00BD4AD4" w:rsidP="00BD4AD4">
      <w:pPr>
        <w:rPr>
          <w:szCs w:val="28"/>
          <w:lang w:val="en-US"/>
        </w:rPr>
      </w:pPr>
      <w:r w:rsidRPr="006F2EB0">
        <w:rPr>
          <w:szCs w:val="28"/>
          <w:lang w:val="en-US"/>
        </w:rPr>
        <w:t>20. Bondarev B.V., Kalashnikov N.P., Spirin G.G. Kurs obshhej fiziki: v 3 kn. Kniga 3. Statisticheskaja fizika. Stroenie veshhestva.[General physics course: in 3 books. Book 3. Statistical physics. structure of Matter]. M.: Jurajt, 2013, 369 р.</w:t>
      </w:r>
    </w:p>
    <w:p w:rsidR="00BD4AD4" w:rsidRPr="006F2EB0" w:rsidRDefault="00BD4AD4" w:rsidP="00BD4AD4">
      <w:pPr>
        <w:rPr>
          <w:szCs w:val="28"/>
          <w:lang w:val="en-US"/>
        </w:rPr>
      </w:pPr>
      <w:r w:rsidRPr="006F2EB0">
        <w:rPr>
          <w:szCs w:val="28"/>
          <w:lang w:val="en-US"/>
        </w:rPr>
        <w:lastRenderedPageBreak/>
        <w:t>21. Zhjul'ne R. Fraktal'nye agregaty, UFN, t. 157, N 2, 1989. рр. 339 – 357.</w:t>
      </w:r>
    </w:p>
    <w:p w:rsidR="00BD4AD4" w:rsidRPr="006F2EB0" w:rsidRDefault="00BD4AD4" w:rsidP="00BD4AD4">
      <w:pPr>
        <w:rPr>
          <w:szCs w:val="28"/>
          <w:lang w:val="en-US"/>
        </w:rPr>
      </w:pPr>
      <w:r w:rsidRPr="006F2EB0">
        <w:rPr>
          <w:szCs w:val="28"/>
          <w:lang w:val="en-US"/>
        </w:rPr>
        <w:t>22. Smironov B.M. Svojstva fraktal'nogo agregata, UFN, t. 157, N 2, рр. 357 – 360, 1989.</w:t>
      </w:r>
    </w:p>
    <w:p w:rsidR="00BD4AD4" w:rsidRPr="006F2EB0" w:rsidRDefault="00BD4AD4" w:rsidP="00BD4AD4">
      <w:pPr>
        <w:rPr>
          <w:szCs w:val="28"/>
          <w:lang w:val="en-US"/>
        </w:rPr>
      </w:pPr>
      <w:r w:rsidRPr="006F2EB0">
        <w:rPr>
          <w:szCs w:val="28"/>
          <w:lang w:val="en-US"/>
        </w:rPr>
        <w:t>23. Lifshic, E. M., Pitaevskij, L. P. Statisticheskaja fizika. Chast' 2. Teorija kondensirovannogo sostojanija. [Statistical physics. Part 2. The theory of the condensed state]. M.: Fizmatlit, 2004. 496 р.</w:t>
      </w:r>
    </w:p>
    <w:p w:rsidR="00BD4AD4" w:rsidRPr="006F2EB0" w:rsidRDefault="00BD4AD4" w:rsidP="00BD4AD4">
      <w:pPr>
        <w:rPr>
          <w:szCs w:val="28"/>
          <w:lang w:val="en-US"/>
        </w:rPr>
      </w:pPr>
      <w:r w:rsidRPr="006F2EB0">
        <w:rPr>
          <w:szCs w:val="28"/>
          <w:lang w:val="en-US"/>
        </w:rPr>
        <w:t>24. Levenshpil' O. Inzhenernoe oformlenie himicheskih processov.[Engineering design of chemical processes]. M., Himija, 1969. 624 р.</w:t>
      </w:r>
    </w:p>
    <w:p w:rsidR="00BD4AD4" w:rsidRPr="006F2EB0" w:rsidRDefault="00BD4AD4" w:rsidP="00BD4AD4">
      <w:pPr>
        <w:rPr>
          <w:szCs w:val="28"/>
          <w:lang w:val="en-US"/>
        </w:rPr>
      </w:pPr>
      <w:r w:rsidRPr="006F2EB0">
        <w:rPr>
          <w:szCs w:val="28"/>
          <w:lang w:val="en-US"/>
        </w:rPr>
        <w:t>25. Dorohov I.N., Kafarov V.V. Sistemnyj analiz processov himicheskoj tehnologii. [Systematic analysis of the processes of chemical technology]. M., Nauka, 1989, 376 р.</w:t>
      </w:r>
    </w:p>
    <w:p w:rsidR="00BD4AD4" w:rsidRPr="00D829B3" w:rsidRDefault="00BD4AD4" w:rsidP="00BD4AD4">
      <w:pPr>
        <w:ind w:firstLine="567"/>
        <w:rPr>
          <w:szCs w:val="28"/>
          <w:lang w:val="en-US"/>
        </w:rPr>
      </w:pPr>
    </w:p>
    <w:p w:rsidR="00BD4AD4" w:rsidRPr="00D829B3" w:rsidRDefault="00BD4AD4" w:rsidP="00BD4AD4">
      <w:pPr>
        <w:ind w:firstLine="426"/>
        <w:rPr>
          <w:rFonts w:asciiTheme="majorBidi" w:hAnsiTheme="majorBidi" w:cstheme="majorBidi"/>
          <w:b/>
          <w:bCs/>
          <w:lang w:val="en-US"/>
        </w:rPr>
      </w:pPr>
    </w:p>
    <w:p w:rsidR="00BD4AD4" w:rsidRPr="00A2074E" w:rsidRDefault="00BD4AD4" w:rsidP="00BD4AD4">
      <w:pPr>
        <w:ind w:firstLine="426"/>
        <w:rPr>
          <w:szCs w:val="28"/>
          <w:lang w:val="en-US"/>
        </w:rPr>
      </w:pPr>
    </w:p>
    <w:p w:rsidR="00BD4AD4" w:rsidRPr="00D829B3" w:rsidRDefault="00BD4AD4" w:rsidP="00BD4AD4">
      <w:pPr>
        <w:rPr>
          <w:lang w:val="en-US"/>
        </w:rPr>
      </w:pPr>
    </w:p>
    <w:p w:rsidR="00BD4AD4" w:rsidRPr="00BD4AD4" w:rsidRDefault="00BD4AD4" w:rsidP="00A61B2E">
      <w:pPr>
        <w:ind w:firstLine="426"/>
        <w:rPr>
          <w:szCs w:val="28"/>
          <w:lang w:val="en-US"/>
        </w:rPr>
      </w:pPr>
    </w:p>
    <w:p w:rsidR="00A61B2E" w:rsidRPr="00BD4AD4" w:rsidRDefault="00A61B2E" w:rsidP="00A61B2E">
      <w:pPr>
        <w:rPr>
          <w:b/>
          <w:lang w:val="en-US"/>
        </w:rPr>
      </w:pPr>
    </w:p>
    <w:p w:rsidR="008612E9" w:rsidRPr="00BD4AD4" w:rsidRDefault="008612E9" w:rsidP="00A61B2E">
      <w:pPr>
        <w:rPr>
          <w:lang w:val="en-US"/>
        </w:rPr>
      </w:pPr>
    </w:p>
    <w:sectPr w:rsidR="008612E9" w:rsidRPr="00BD4AD4" w:rsidSect="004A53A0">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CD" w:rsidRPr="006768CD" w:rsidRDefault="009865CD" w:rsidP="006768CD">
      <w:pPr>
        <w:pStyle w:val="a3"/>
        <w:spacing w:before="0" w:after="0"/>
        <w:rPr>
          <w:sz w:val="28"/>
        </w:rPr>
      </w:pPr>
      <w:r>
        <w:separator/>
      </w:r>
    </w:p>
  </w:endnote>
  <w:endnote w:type="continuationSeparator" w:id="0">
    <w:p w:rsidR="009865CD" w:rsidRPr="006768CD" w:rsidRDefault="009865CD"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B34DCE" w:rsidP="00870E67">
    <w:pPr>
      <w:pStyle w:val="af7"/>
      <w:jc w:val="right"/>
      <w:rPr>
        <w:color w:val="107DE6"/>
        <w:sz w:val="20"/>
        <w:szCs w:val="20"/>
        <w:shd w:val="clear" w:color="auto" w:fill="FFFFFF"/>
      </w:rPr>
    </w:pPr>
    <w:r w:rsidRPr="00B34DCE">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206755" w:rsidRPr="00327213" w:rsidRDefault="00206755"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sidR="00327213">
      <w:rPr>
        <w:color w:val="107DE6"/>
        <w:sz w:val="20"/>
        <w:szCs w:val="20"/>
        <w:shd w:val="clear" w:color="auto" w:fill="FFFFFF"/>
      </w:rPr>
      <w:t>2007–201</w:t>
    </w:r>
    <w:r w:rsidR="00327213" w:rsidRPr="00327213">
      <w:rPr>
        <w:color w:val="107DE6"/>
        <w:sz w:val="20"/>
        <w:szCs w:val="20"/>
        <w:shd w:val="clear" w:color="auto" w:fill="FFFFF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CD" w:rsidRPr="006768CD" w:rsidRDefault="009865CD" w:rsidP="006768CD">
      <w:pPr>
        <w:pStyle w:val="a3"/>
        <w:spacing w:before="0" w:after="0"/>
        <w:rPr>
          <w:sz w:val="28"/>
        </w:rPr>
      </w:pPr>
      <w:r>
        <w:separator/>
      </w:r>
    </w:p>
  </w:footnote>
  <w:footnote w:type="continuationSeparator" w:id="0">
    <w:p w:rsidR="009865CD" w:rsidRPr="006768CD" w:rsidRDefault="009865CD"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18" w:rsidRPr="003C09A2" w:rsidRDefault="00C23F97" w:rsidP="00B84618">
    <w:pPr>
      <w:pStyle w:val="af5"/>
      <w:spacing w:line="240" w:lineRule="auto"/>
      <w:ind w:left="567"/>
      <w:jc w:val="left"/>
      <w:rPr>
        <w:rStyle w:val="a5"/>
        <w:b w:val="0"/>
        <w:bCs w:val="0"/>
        <w:color w:val="107DE6"/>
        <w:sz w:val="20"/>
        <w:szCs w:val="20"/>
        <w:u w:color="000080"/>
        <w:shd w:val="clear" w:color="auto" w:fill="FFFFFF"/>
        <w:lang w:val="en-US"/>
      </w:rPr>
    </w:pPr>
    <w:r>
      <w:rPr>
        <w:b/>
        <w:bCs/>
        <w:color w:val="107DE6"/>
        <w:sz w:val="20"/>
        <w:szCs w:val="20"/>
        <w:u w:color="000080"/>
        <w:shd w:val="clear" w:color="auto" w:fill="FFFFFF"/>
      </w:rPr>
      <w:t>Инженерный вестник Дона</w:t>
    </w:r>
    <w:r w:rsidR="008C4A66">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9" name="Рисунок 19"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5"/>
        <w:b w:val="0"/>
        <w:bCs w:val="0"/>
        <w:color w:val="107DE6"/>
        <w:sz w:val="20"/>
        <w:szCs w:val="20"/>
        <w:u w:color="000080"/>
        <w:shd w:val="clear" w:color="auto" w:fill="FFFFFF"/>
      </w:rPr>
      <w:t xml:space="preserve">, </w:t>
    </w:r>
    <w:r w:rsidR="00B84618">
      <w:rPr>
        <w:color w:val="107DE6"/>
        <w:sz w:val="20"/>
        <w:szCs w:val="20"/>
        <w:u w:color="000080"/>
        <w:shd w:val="clear" w:color="auto" w:fill="FFFFFF"/>
      </w:rPr>
      <w:t>№1</w:t>
    </w:r>
    <w:r w:rsidR="00B84618" w:rsidRPr="003C09A2">
      <w:rPr>
        <w:color w:val="107DE6"/>
        <w:sz w:val="20"/>
        <w:szCs w:val="20"/>
        <w:u w:color="000080"/>
        <w:shd w:val="clear" w:color="auto" w:fill="FFFFFF"/>
      </w:rPr>
      <w:t xml:space="preserve">, ч.2 </w:t>
    </w:r>
    <w:r w:rsidR="00B84618">
      <w:rPr>
        <w:color w:val="107DE6"/>
        <w:sz w:val="20"/>
        <w:szCs w:val="20"/>
        <w:u w:color="000080"/>
        <w:shd w:val="clear" w:color="auto" w:fill="FFFFFF"/>
        <w:lang w:val="en-US"/>
      </w:rPr>
      <w:t xml:space="preserve"> </w:t>
    </w:r>
    <w:r w:rsidR="00B84618" w:rsidRPr="007B084A">
      <w:rPr>
        <w:rStyle w:val="a5"/>
        <w:b w:val="0"/>
        <w:bCs w:val="0"/>
        <w:color w:val="107DE6"/>
        <w:sz w:val="20"/>
        <w:szCs w:val="20"/>
        <w:u w:color="000080"/>
        <w:shd w:val="clear" w:color="auto" w:fill="FFFFFF"/>
      </w:rPr>
      <w:t>(</w:t>
    </w:r>
    <w:r w:rsidR="00B84618">
      <w:rPr>
        <w:rStyle w:val="a5"/>
        <w:b w:val="0"/>
        <w:bCs w:val="0"/>
        <w:color w:val="107DE6"/>
        <w:sz w:val="20"/>
        <w:szCs w:val="20"/>
        <w:u w:color="000080"/>
        <w:shd w:val="clear" w:color="auto" w:fill="FFFFFF"/>
      </w:rPr>
      <w:t>2015</w:t>
    </w:r>
    <w:r w:rsidR="00B84618" w:rsidRPr="007B084A">
      <w:rPr>
        <w:rStyle w:val="a5"/>
        <w:b w:val="0"/>
        <w:bCs w:val="0"/>
        <w:color w:val="107DE6"/>
        <w:sz w:val="20"/>
        <w:szCs w:val="20"/>
        <w:u w:color="000080"/>
        <w:shd w:val="clear" w:color="auto" w:fill="FFFFFF"/>
      </w:rPr>
      <w:t>)</w:t>
    </w:r>
    <w:r w:rsidR="00B84618">
      <w:rPr>
        <w:rStyle w:val="a5"/>
        <w:b w:val="0"/>
        <w:bCs w:val="0"/>
        <w:color w:val="107DE6"/>
        <w:sz w:val="20"/>
        <w:szCs w:val="20"/>
        <w:u w:color="000080"/>
        <w:shd w:val="clear" w:color="auto" w:fill="FFFFFF"/>
        <w:lang w:val="en-US"/>
      </w:rPr>
      <w:t xml:space="preserve"> </w:t>
    </w:r>
  </w:p>
  <w:p w:rsidR="00B84618" w:rsidRPr="008E241E" w:rsidRDefault="00B84618" w:rsidP="00B84618">
    <w:pPr>
      <w:pStyle w:val="af5"/>
      <w:spacing w:line="240" w:lineRule="auto"/>
      <w:ind w:left="567"/>
      <w:jc w:val="left"/>
      <w:rPr>
        <w:rStyle w:val="a5"/>
        <w:b w:val="0"/>
        <w:bCs w:val="0"/>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917F0C">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917F0C">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917F0C">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917F0C">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917F0C">
      <w:rPr>
        <w:rStyle w:val="a5"/>
        <w:b w:val="0"/>
        <w:bCs w:val="0"/>
        <w:color w:val="107DE6"/>
        <w:sz w:val="20"/>
        <w:szCs w:val="20"/>
        <w:u w:color="000080"/>
        <w:shd w:val="clear" w:color="auto" w:fill="FFFFFF"/>
        <w:lang w:val="en-US"/>
      </w:rPr>
      <w:t>/</w:t>
    </w:r>
    <w:r>
      <w:rPr>
        <w:color w:val="107DE6"/>
        <w:sz w:val="20"/>
        <w:szCs w:val="20"/>
        <w:u w:color="000080"/>
        <w:shd w:val="clear" w:color="auto" w:fill="FFFFFF"/>
        <w:lang w:val="en-US"/>
      </w:rPr>
      <w:t>n</w:t>
    </w:r>
    <w:r w:rsidRPr="008E241E">
      <w:rPr>
        <w:color w:val="107DE6"/>
        <w:sz w:val="20"/>
        <w:szCs w:val="20"/>
        <w:u w:color="000080"/>
        <w:shd w:val="clear" w:color="auto" w:fill="FFFFFF"/>
        <w:lang w:val="en-US"/>
      </w:rPr>
      <w:t>1</w:t>
    </w:r>
    <w:r>
      <w:rPr>
        <w:color w:val="107DE6"/>
        <w:sz w:val="20"/>
        <w:szCs w:val="20"/>
        <w:u w:color="000080"/>
        <w:shd w:val="clear" w:color="auto" w:fill="FFFFFF"/>
        <w:lang w:val="en-US"/>
      </w:rPr>
      <w:t>p2y201</w:t>
    </w:r>
    <w:r w:rsidRPr="008E241E">
      <w:rPr>
        <w:color w:val="107DE6"/>
        <w:sz w:val="20"/>
        <w:szCs w:val="20"/>
        <w:u w:color="000080"/>
        <w:shd w:val="clear" w:color="auto" w:fill="FFFFFF"/>
        <w:lang w:val="en-US"/>
      </w:rPr>
      <w:t>5</w:t>
    </w:r>
    <w:r w:rsidRPr="00917F0C">
      <w:rPr>
        <w:rStyle w:val="a5"/>
        <w:b w:val="0"/>
        <w:bCs w:val="0"/>
        <w:color w:val="107DE6"/>
        <w:sz w:val="20"/>
        <w:szCs w:val="20"/>
        <w:u w:color="000080"/>
        <w:shd w:val="clear" w:color="auto" w:fill="FFFFFF"/>
        <w:lang w:val="en-US"/>
      </w:rPr>
      <w:t>/</w:t>
    </w:r>
    <w:r w:rsidR="00917F0C">
      <w:rPr>
        <w:rStyle w:val="a5"/>
        <w:b w:val="0"/>
        <w:bCs w:val="0"/>
        <w:color w:val="107DE6"/>
        <w:sz w:val="20"/>
        <w:szCs w:val="20"/>
        <w:u w:color="000080"/>
        <w:shd w:val="clear" w:color="auto" w:fill="FFFFFF"/>
        <w:lang w:val="en-US"/>
      </w:rPr>
      <w:t>2847</w:t>
    </w:r>
  </w:p>
  <w:p w:rsidR="007B084A" w:rsidRPr="00630289" w:rsidRDefault="007B084A" w:rsidP="00B84618">
    <w:pPr>
      <w:pStyle w:val="af5"/>
      <w:spacing w:line="240" w:lineRule="auto"/>
      <w:ind w:left="567"/>
      <w:jc w:val="left"/>
      <w:rPr>
        <w:rStyle w:val="apple-converted-space"/>
        <w:b/>
        <w:bCs/>
        <w:color w:val="107DE6"/>
        <w:sz w:val="20"/>
        <w:szCs w:val="20"/>
        <w:u w:color="000080"/>
        <w:shd w:val="clear" w:color="auto" w:fill="FFFFFF"/>
        <w:lang w:val="en-US"/>
      </w:rPr>
    </w:pPr>
  </w:p>
  <w:p w:rsidR="00206755" w:rsidRPr="00E5519B" w:rsidRDefault="00B34DCE" w:rsidP="00EE5198">
    <w:pPr>
      <w:pStyle w:val="af5"/>
      <w:rPr>
        <w:b/>
        <w:bCs/>
        <w:color w:val="000080"/>
        <w:sz w:val="24"/>
        <w:u w:color="000080"/>
      </w:rPr>
    </w:pPr>
    <w:r w:rsidRPr="00B34DCE">
      <w:rPr>
        <w:b/>
        <w:bCs/>
        <w:noProof/>
        <w:color w:val="0000FF"/>
        <w:sz w:val="24"/>
      </w:rPr>
      <w:pict>
        <v:line id="_x0000_s2061" style="position:absolute;left:0;text-align:left;z-index:251657728"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201"/>
    <w:multiLevelType w:val="hybridMultilevel"/>
    <w:tmpl w:val="232EE2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3C07C9"/>
    <w:multiLevelType w:val="multilevel"/>
    <w:tmpl w:val="B1662DF2"/>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3C9613F0"/>
    <w:multiLevelType w:val="multilevel"/>
    <w:tmpl w:val="1BA615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D23C0F"/>
    <w:multiLevelType w:val="multilevel"/>
    <w:tmpl w:val="B7A82B1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65BB796A"/>
    <w:multiLevelType w:val="multilevel"/>
    <w:tmpl w:val="5FEC5C2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A5F79AB"/>
    <w:multiLevelType w:val="multilevel"/>
    <w:tmpl w:val="EE2E0154"/>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9">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6"/>
  </w:num>
  <w:num w:numId="6">
    <w:abstractNumId w:val="1"/>
  </w:num>
  <w:num w:numId="7">
    <w:abstractNumId w:val="2"/>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25D19"/>
    <w:rsid w:val="0000127E"/>
    <w:rsid w:val="00001DF8"/>
    <w:rsid w:val="00005D57"/>
    <w:rsid w:val="000150DA"/>
    <w:rsid w:val="00025D19"/>
    <w:rsid w:val="00032068"/>
    <w:rsid w:val="00033347"/>
    <w:rsid w:val="000404B7"/>
    <w:rsid w:val="00042CFE"/>
    <w:rsid w:val="00047CEE"/>
    <w:rsid w:val="00092DD5"/>
    <w:rsid w:val="000A5E85"/>
    <w:rsid w:val="000B736B"/>
    <w:rsid w:val="000D00AA"/>
    <w:rsid w:val="000D43F0"/>
    <w:rsid w:val="000D6776"/>
    <w:rsid w:val="000D6E46"/>
    <w:rsid w:val="000E4FBF"/>
    <w:rsid w:val="000E69BA"/>
    <w:rsid w:val="000F1DAA"/>
    <w:rsid w:val="00101B48"/>
    <w:rsid w:val="00106148"/>
    <w:rsid w:val="00112D76"/>
    <w:rsid w:val="00137333"/>
    <w:rsid w:val="00144EF4"/>
    <w:rsid w:val="00152C00"/>
    <w:rsid w:val="0016645B"/>
    <w:rsid w:val="00175410"/>
    <w:rsid w:val="00176005"/>
    <w:rsid w:val="00206755"/>
    <w:rsid w:val="00211D5F"/>
    <w:rsid w:val="00222CC9"/>
    <w:rsid w:val="00242697"/>
    <w:rsid w:val="00252113"/>
    <w:rsid w:val="002572CE"/>
    <w:rsid w:val="002611B9"/>
    <w:rsid w:val="00275649"/>
    <w:rsid w:val="0028307C"/>
    <w:rsid w:val="00291011"/>
    <w:rsid w:val="00291B0E"/>
    <w:rsid w:val="002959C4"/>
    <w:rsid w:val="002A5FE1"/>
    <w:rsid w:val="002B76FA"/>
    <w:rsid w:val="002C7E15"/>
    <w:rsid w:val="002D293C"/>
    <w:rsid w:val="002D704A"/>
    <w:rsid w:val="002F0BC9"/>
    <w:rsid w:val="002F22DD"/>
    <w:rsid w:val="002F613F"/>
    <w:rsid w:val="002F6307"/>
    <w:rsid w:val="002F6D4A"/>
    <w:rsid w:val="0030648C"/>
    <w:rsid w:val="00311291"/>
    <w:rsid w:val="00327213"/>
    <w:rsid w:val="00335CD9"/>
    <w:rsid w:val="00340479"/>
    <w:rsid w:val="00355EFC"/>
    <w:rsid w:val="00392676"/>
    <w:rsid w:val="003A0929"/>
    <w:rsid w:val="003C7C13"/>
    <w:rsid w:val="003D1B22"/>
    <w:rsid w:val="003D544B"/>
    <w:rsid w:val="003E76B7"/>
    <w:rsid w:val="004017CC"/>
    <w:rsid w:val="00404201"/>
    <w:rsid w:val="00404C6F"/>
    <w:rsid w:val="00404E8E"/>
    <w:rsid w:val="00410B93"/>
    <w:rsid w:val="004126FE"/>
    <w:rsid w:val="0044061B"/>
    <w:rsid w:val="0049458D"/>
    <w:rsid w:val="004A1D9A"/>
    <w:rsid w:val="004A53A0"/>
    <w:rsid w:val="004C7158"/>
    <w:rsid w:val="004E15FD"/>
    <w:rsid w:val="004F7CD7"/>
    <w:rsid w:val="0051063F"/>
    <w:rsid w:val="005110FF"/>
    <w:rsid w:val="00515A9F"/>
    <w:rsid w:val="00525F04"/>
    <w:rsid w:val="00533948"/>
    <w:rsid w:val="00556DD7"/>
    <w:rsid w:val="00565F33"/>
    <w:rsid w:val="0056607E"/>
    <w:rsid w:val="00575F2F"/>
    <w:rsid w:val="00586FE6"/>
    <w:rsid w:val="0059707B"/>
    <w:rsid w:val="005A14D2"/>
    <w:rsid w:val="005B0F84"/>
    <w:rsid w:val="005B4923"/>
    <w:rsid w:val="005B7991"/>
    <w:rsid w:val="005C4120"/>
    <w:rsid w:val="005F00CC"/>
    <w:rsid w:val="005F179E"/>
    <w:rsid w:val="00620119"/>
    <w:rsid w:val="00630289"/>
    <w:rsid w:val="00647979"/>
    <w:rsid w:val="00652CC8"/>
    <w:rsid w:val="006530C6"/>
    <w:rsid w:val="0066150E"/>
    <w:rsid w:val="006768CD"/>
    <w:rsid w:val="00693BDA"/>
    <w:rsid w:val="006A3963"/>
    <w:rsid w:val="00707144"/>
    <w:rsid w:val="00715002"/>
    <w:rsid w:val="007378AE"/>
    <w:rsid w:val="0074007F"/>
    <w:rsid w:val="00761C91"/>
    <w:rsid w:val="00786C16"/>
    <w:rsid w:val="007902C5"/>
    <w:rsid w:val="007A197B"/>
    <w:rsid w:val="007B084A"/>
    <w:rsid w:val="007B29CB"/>
    <w:rsid w:val="007B4059"/>
    <w:rsid w:val="007B4551"/>
    <w:rsid w:val="007B7093"/>
    <w:rsid w:val="007C5875"/>
    <w:rsid w:val="007D442F"/>
    <w:rsid w:val="007D64AD"/>
    <w:rsid w:val="007E0E42"/>
    <w:rsid w:val="007E6832"/>
    <w:rsid w:val="00801656"/>
    <w:rsid w:val="0081312C"/>
    <w:rsid w:val="00825621"/>
    <w:rsid w:val="00830A5E"/>
    <w:rsid w:val="00832214"/>
    <w:rsid w:val="00845F4E"/>
    <w:rsid w:val="008612E9"/>
    <w:rsid w:val="0086447C"/>
    <w:rsid w:val="00870E67"/>
    <w:rsid w:val="00872723"/>
    <w:rsid w:val="008803C7"/>
    <w:rsid w:val="00890392"/>
    <w:rsid w:val="0089311C"/>
    <w:rsid w:val="00894CE8"/>
    <w:rsid w:val="008C4A66"/>
    <w:rsid w:val="008C7D7E"/>
    <w:rsid w:val="008D11FD"/>
    <w:rsid w:val="008D22BE"/>
    <w:rsid w:val="008D392E"/>
    <w:rsid w:val="008E44DA"/>
    <w:rsid w:val="008F08A8"/>
    <w:rsid w:val="00902D0E"/>
    <w:rsid w:val="0090460E"/>
    <w:rsid w:val="00917F0C"/>
    <w:rsid w:val="00957523"/>
    <w:rsid w:val="0096055E"/>
    <w:rsid w:val="00971400"/>
    <w:rsid w:val="009865CD"/>
    <w:rsid w:val="00992E77"/>
    <w:rsid w:val="009B6A26"/>
    <w:rsid w:val="009D29D6"/>
    <w:rsid w:val="009D3CBC"/>
    <w:rsid w:val="009E28D4"/>
    <w:rsid w:val="00A125C0"/>
    <w:rsid w:val="00A265A5"/>
    <w:rsid w:val="00A34CE7"/>
    <w:rsid w:val="00A41F00"/>
    <w:rsid w:val="00A44AA2"/>
    <w:rsid w:val="00A61B2E"/>
    <w:rsid w:val="00A62714"/>
    <w:rsid w:val="00A81FEB"/>
    <w:rsid w:val="00A822C2"/>
    <w:rsid w:val="00A937C7"/>
    <w:rsid w:val="00A9746C"/>
    <w:rsid w:val="00AB42BB"/>
    <w:rsid w:val="00AB6B76"/>
    <w:rsid w:val="00AC364A"/>
    <w:rsid w:val="00B031D1"/>
    <w:rsid w:val="00B248F9"/>
    <w:rsid w:val="00B32EC7"/>
    <w:rsid w:val="00B34DCE"/>
    <w:rsid w:val="00B52DB8"/>
    <w:rsid w:val="00B64F1F"/>
    <w:rsid w:val="00B84618"/>
    <w:rsid w:val="00B86C9C"/>
    <w:rsid w:val="00B928C1"/>
    <w:rsid w:val="00B95AF0"/>
    <w:rsid w:val="00BA4908"/>
    <w:rsid w:val="00BB6933"/>
    <w:rsid w:val="00BC3051"/>
    <w:rsid w:val="00BD4AD4"/>
    <w:rsid w:val="00BD772F"/>
    <w:rsid w:val="00C11012"/>
    <w:rsid w:val="00C164B7"/>
    <w:rsid w:val="00C22A86"/>
    <w:rsid w:val="00C22D03"/>
    <w:rsid w:val="00C23F97"/>
    <w:rsid w:val="00C5707C"/>
    <w:rsid w:val="00C5790E"/>
    <w:rsid w:val="00C65ECD"/>
    <w:rsid w:val="00C66C13"/>
    <w:rsid w:val="00C75BCC"/>
    <w:rsid w:val="00CA1D54"/>
    <w:rsid w:val="00CB13F7"/>
    <w:rsid w:val="00CB2C81"/>
    <w:rsid w:val="00CC5F25"/>
    <w:rsid w:val="00CC7820"/>
    <w:rsid w:val="00CE1D56"/>
    <w:rsid w:val="00CF1975"/>
    <w:rsid w:val="00CF4481"/>
    <w:rsid w:val="00D03BE4"/>
    <w:rsid w:val="00D20B76"/>
    <w:rsid w:val="00D316B3"/>
    <w:rsid w:val="00D3456B"/>
    <w:rsid w:val="00D477E7"/>
    <w:rsid w:val="00D9675F"/>
    <w:rsid w:val="00DA3CB8"/>
    <w:rsid w:val="00DA6FC9"/>
    <w:rsid w:val="00DB0A34"/>
    <w:rsid w:val="00DB3224"/>
    <w:rsid w:val="00DC708F"/>
    <w:rsid w:val="00DE2508"/>
    <w:rsid w:val="00E06CD1"/>
    <w:rsid w:val="00E37E3E"/>
    <w:rsid w:val="00E4395D"/>
    <w:rsid w:val="00E43C9C"/>
    <w:rsid w:val="00E50B6A"/>
    <w:rsid w:val="00E5519B"/>
    <w:rsid w:val="00E647CD"/>
    <w:rsid w:val="00E71E8A"/>
    <w:rsid w:val="00E778AC"/>
    <w:rsid w:val="00E877AD"/>
    <w:rsid w:val="00E901A8"/>
    <w:rsid w:val="00E912E9"/>
    <w:rsid w:val="00E93341"/>
    <w:rsid w:val="00EA016D"/>
    <w:rsid w:val="00EA74F1"/>
    <w:rsid w:val="00ED7CDA"/>
    <w:rsid w:val="00EE2FEC"/>
    <w:rsid w:val="00EE5198"/>
    <w:rsid w:val="00EE5352"/>
    <w:rsid w:val="00EF16C9"/>
    <w:rsid w:val="00EF7C94"/>
    <w:rsid w:val="00F0659C"/>
    <w:rsid w:val="00F15B0E"/>
    <w:rsid w:val="00F37F9D"/>
    <w:rsid w:val="00F426C9"/>
    <w:rsid w:val="00F53D1B"/>
    <w:rsid w:val="00F60DD5"/>
    <w:rsid w:val="00F64518"/>
    <w:rsid w:val="00F654F9"/>
    <w:rsid w:val="00F67FD6"/>
    <w:rsid w:val="00F74AAF"/>
    <w:rsid w:val="00F82A1A"/>
    <w:rsid w:val="00F92793"/>
    <w:rsid w:val="00FA1DA2"/>
    <w:rsid w:val="00FA294A"/>
    <w:rsid w:val="00FC4B4D"/>
    <w:rsid w:val="00FD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paragraph" w:styleId="3">
    <w:name w:val="heading 3"/>
    <w:basedOn w:val="a"/>
    <w:next w:val="a"/>
    <w:link w:val="30"/>
    <w:uiPriority w:val="9"/>
    <w:unhideWhenUsed/>
    <w:qFormat/>
    <w:rsid w:val="00A61B2E"/>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character" w:customStyle="1" w:styleId="31">
    <w:name w:val="Основной текст с отступом 3 Знак"/>
    <w:aliases w:val="Текст 12 отступ 1 ширина Знак"/>
    <w:link w:val="32"/>
    <w:rsid w:val="00A61B2E"/>
    <w:rPr>
      <w:sz w:val="24"/>
      <w:szCs w:val="24"/>
      <w:lang w:val="en-US"/>
    </w:rPr>
  </w:style>
  <w:style w:type="paragraph" w:styleId="32">
    <w:name w:val="Body Text Indent 3"/>
    <w:aliases w:val="Текст 12 отступ 1 ширина"/>
    <w:basedOn w:val="a"/>
    <w:link w:val="31"/>
    <w:rsid w:val="00A61B2E"/>
    <w:pPr>
      <w:widowControl w:val="0"/>
      <w:autoSpaceDE w:val="0"/>
      <w:autoSpaceDN w:val="0"/>
      <w:adjustRightInd w:val="0"/>
      <w:ind w:firstLine="567"/>
    </w:pPr>
    <w:rPr>
      <w:rFonts w:ascii="Calibri" w:hAnsi="Calibri"/>
      <w:sz w:val="24"/>
      <w:lang w:val="en-US"/>
    </w:rPr>
  </w:style>
  <w:style w:type="character" w:customStyle="1" w:styleId="310">
    <w:name w:val="Основной текст с отступом 3 Знак1"/>
    <w:basedOn w:val="a0"/>
    <w:link w:val="32"/>
    <w:uiPriority w:val="99"/>
    <w:semiHidden/>
    <w:rsid w:val="00A61B2E"/>
    <w:rPr>
      <w:rFonts w:ascii="Times New Roman" w:hAnsi="Times New Roman"/>
      <w:sz w:val="16"/>
      <w:szCs w:val="16"/>
    </w:rPr>
  </w:style>
  <w:style w:type="character" w:customStyle="1" w:styleId="30">
    <w:name w:val="Заголовок 3 Знак"/>
    <w:basedOn w:val="a0"/>
    <w:link w:val="3"/>
    <w:uiPriority w:val="9"/>
    <w:rsid w:val="00A61B2E"/>
    <w:rPr>
      <w:rFonts w:asciiTheme="majorHAnsi" w:eastAsiaTheme="majorEastAsia" w:hAnsiTheme="majorHAnsi" w:cstheme="majorBidi"/>
      <w:b/>
      <w:bCs/>
      <w:color w:val="4F81BD" w:themeColor="accent1"/>
      <w:sz w:val="22"/>
      <w:szCs w:val="22"/>
      <w:lang w:eastAsia="en-US" w:bidi="he-IL"/>
    </w:rPr>
  </w:style>
  <w:style w:type="table" w:customStyle="1" w:styleId="11">
    <w:name w:val="Сетка таблицы1"/>
    <w:basedOn w:val="a1"/>
    <w:next w:val="a9"/>
    <w:uiPriority w:val="59"/>
    <w:rsid w:val="00A61B2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A61B2E"/>
    <w:pPr>
      <w:spacing w:after="200" w:line="276" w:lineRule="auto"/>
      <w:ind w:left="720"/>
      <w:contextualSpacing/>
      <w:jc w:val="left"/>
    </w:pPr>
    <w:rPr>
      <w:rFonts w:asciiTheme="minorHAnsi" w:eastAsiaTheme="minorHAnsi" w:hAnsiTheme="minorHAnsi" w:cstheme="minorBidi"/>
      <w:sz w:val="22"/>
      <w:szCs w:val="22"/>
      <w:lang w:eastAsia="en-US" w:bidi="he-IL"/>
    </w:rPr>
  </w:style>
  <w:style w:type="table" w:customStyle="1" w:styleId="21">
    <w:name w:val="Сетка таблицы2"/>
    <w:basedOn w:val="a1"/>
    <w:next w:val="a9"/>
    <w:uiPriority w:val="59"/>
    <w:rsid w:val="00A61B2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A61B2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9"/>
    <w:uiPriority w:val="59"/>
    <w:rsid w:val="00A61B2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A61B2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A61B2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next w:val="a"/>
    <w:link w:val="afb"/>
    <w:uiPriority w:val="11"/>
    <w:qFormat/>
    <w:rsid w:val="00A61B2E"/>
    <w:pPr>
      <w:numPr>
        <w:ilvl w:val="1"/>
      </w:numPr>
      <w:spacing w:after="200" w:line="276" w:lineRule="auto"/>
      <w:jc w:val="left"/>
    </w:pPr>
    <w:rPr>
      <w:rFonts w:asciiTheme="majorHAnsi" w:eastAsiaTheme="majorEastAsia" w:hAnsiTheme="majorHAnsi" w:cstheme="majorBidi"/>
      <w:i/>
      <w:iCs/>
      <w:color w:val="4F81BD" w:themeColor="accent1"/>
      <w:spacing w:val="15"/>
      <w:sz w:val="24"/>
      <w:lang w:eastAsia="en-US" w:bidi="he-IL"/>
    </w:rPr>
  </w:style>
  <w:style w:type="character" w:customStyle="1" w:styleId="afb">
    <w:name w:val="Подзаголовок Знак"/>
    <w:basedOn w:val="a0"/>
    <w:link w:val="afa"/>
    <w:uiPriority w:val="11"/>
    <w:rsid w:val="00A61B2E"/>
    <w:rPr>
      <w:rFonts w:asciiTheme="majorHAnsi" w:eastAsiaTheme="majorEastAsia" w:hAnsiTheme="majorHAnsi" w:cstheme="majorBidi"/>
      <w:i/>
      <w:iCs/>
      <w:color w:val="4F81BD" w:themeColor="accent1"/>
      <w:spacing w:val="15"/>
      <w:sz w:val="24"/>
      <w:szCs w:val="24"/>
      <w:lang w:eastAsia="en-US" w:bidi="he-IL"/>
    </w:rPr>
  </w:style>
  <w:style w:type="paragraph" w:styleId="afc">
    <w:name w:val="TOC Heading"/>
    <w:basedOn w:val="1"/>
    <w:next w:val="a"/>
    <w:uiPriority w:val="39"/>
    <w:unhideWhenUsed/>
    <w:qFormat/>
    <w:rsid w:val="00A61B2E"/>
    <w:pPr>
      <w:keepLines/>
      <w:pageBreakBefore w:val="0"/>
      <w:spacing w:before="480" w:after="0" w:line="276" w:lineRule="auto"/>
      <w:ind w:firstLine="0"/>
      <w:jc w:val="left"/>
      <w:outlineLvl w:val="9"/>
    </w:pPr>
    <w:rPr>
      <w:rFonts w:asciiTheme="majorHAnsi" w:eastAsiaTheme="majorEastAsia" w:hAnsiTheme="majorHAnsi" w:cstheme="majorBidi"/>
      <w:caps w:val="0"/>
      <w:color w:val="365F91" w:themeColor="accent1" w:themeShade="BF"/>
      <w:kern w:val="0"/>
      <w:szCs w:val="28"/>
      <w:lang w:eastAsia="ru-RU" w:bidi="he-IL"/>
    </w:rPr>
  </w:style>
  <w:style w:type="paragraph" w:styleId="12">
    <w:name w:val="toc 1"/>
    <w:basedOn w:val="a"/>
    <w:next w:val="a"/>
    <w:autoRedefine/>
    <w:uiPriority w:val="39"/>
    <w:unhideWhenUsed/>
    <w:qFormat/>
    <w:rsid w:val="00A61B2E"/>
    <w:pPr>
      <w:tabs>
        <w:tab w:val="right" w:leader="dot" w:pos="9628"/>
      </w:tabs>
      <w:spacing w:after="100" w:line="276" w:lineRule="auto"/>
      <w:ind w:left="851" w:hanging="851"/>
      <w:jc w:val="left"/>
    </w:pPr>
    <w:rPr>
      <w:rFonts w:asciiTheme="minorHAnsi" w:eastAsiaTheme="minorHAnsi" w:hAnsiTheme="minorHAnsi" w:cstheme="minorBidi"/>
      <w:sz w:val="22"/>
      <w:szCs w:val="22"/>
      <w:lang w:eastAsia="en-US" w:bidi="he-IL"/>
    </w:rPr>
  </w:style>
  <w:style w:type="paragraph" w:styleId="22">
    <w:name w:val="toc 2"/>
    <w:basedOn w:val="a"/>
    <w:next w:val="a"/>
    <w:autoRedefine/>
    <w:uiPriority w:val="39"/>
    <w:unhideWhenUsed/>
    <w:qFormat/>
    <w:rsid w:val="00A61B2E"/>
    <w:pPr>
      <w:tabs>
        <w:tab w:val="right" w:leader="dot" w:pos="9628"/>
      </w:tabs>
      <w:spacing w:after="100" w:line="276" w:lineRule="auto"/>
      <w:ind w:left="851" w:hanging="567"/>
      <w:jc w:val="left"/>
    </w:pPr>
    <w:rPr>
      <w:rFonts w:asciiTheme="minorHAnsi" w:eastAsiaTheme="minorHAnsi" w:hAnsiTheme="minorHAnsi" w:cstheme="minorBidi"/>
      <w:sz w:val="22"/>
      <w:szCs w:val="22"/>
      <w:lang w:eastAsia="en-US" w:bidi="he-IL"/>
    </w:rPr>
  </w:style>
  <w:style w:type="paragraph" w:styleId="34">
    <w:name w:val="toc 3"/>
    <w:basedOn w:val="a"/>
    <w:next w:val="a"/>
    <w:autoRedefine/>
    <w:uiPriority w:val="39"/>
    <w:unhideWhenUsed/>
    <w:qFormat/>
    <w:rsid w:val="00A61B2E"/>
    <w:pPr>
      <w:spacing w:after="100" w:line="276" w:lineRule="auto"/>
      <w:ind w:left="440"/>
      <w:jc w:val="left"/>
    </w:pPr>
    <w:rPr>
      <w:rFonts w:asciiTheme="minorHAnsi" w:eastAsiaTheme="minorEastAsia" w:hAnsiTheme="minorHAnsi" w:cstheme="minorBidi"/>
      <w:sz w:val="22"/>
      <w:szCs w:val="22"/>
      <w:lang w:bidi="he-IL"/>
    </w:rPr>
  </w:style>
  <w:style w:type="numbering" w:customStyle="1" w:styleId="13">
    <w:name w:val="Нет списка1"/>
    <w:next w:val="a2"/>
    <w:uiPriority w:val="99"/>
    <w:semiHidden/>
    <w:unhideWhenUsed/>
    <w:rsid w:val="00A61B2E"/>
  </w:style>
  <w:style w:type="table" w:customStyle="1" w:styleId="6">
    <w:name w:val="Сетка таблицы6"/>
    <w:basedOn w:val="a1"/>
    <w:next w:val="a9"/>
    <w:uiPriority w:val="59"/>
    <w:rsid w:val="00A61B2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59"/>
    <w:rsid w:val="00A61B2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don.ru/ru/magazine/archive/n4p2y2014/2845"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vdon.ru/ru/magazine/archive/n1y2015/2846"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6358</Words>
  <Characters>36246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42519</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2</cp:lastModifiedBy>
  <cp:revision>8</cp:revision>
  <cp:lastPrinted>2014-12-31T14:32:00Z</cp:lastPrinted>
  <dcterms:created xsi:type="dcterms:W3CDTF">2015-03-29T21:24:00Z</dcterms:created>
  <dcterms:modified xsi:type="dcterms:W3CDTF">2015-03-30T14:49:00Z</dcterms:modified>
</cp:coreProperties>
</file>